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D474E6" w14:textId="77777777" w:rsidR="00566FEE" w:rsidRDefault="00566FEE" w:rsidP="00566FEE">
      <w:pPr>
        <w:widowControl/>
        <w:jc w:val="right"/>
        <w:rPr>
          <w:bCs/>
          <w:sz w:val="22"/>
          <w:szCs w:val="22"/>
        </w:rPr>
      </w:pPr>
    </w:p>
    <w:p w14:paraId="58D1DCEA" w14:textId="69E6D05D" w:rsidR="00566FEE" w:rsidRPr="00566FEE" w:rsidRDefault="00566FEE" w:rsidP="00566FEE">
      <w:pPr>
        <w:widowControl/>
        <w:jc w:val="right"/>
        <w:rPr>
          <w:bCs/>
          <w:sz w:val="22"/>
          <w:szCs w:val="22"/>
        </w:rPr>
      </w:pPr>
      <w:r w:rsidRPr="00BE6A62">
        <w:rPr>
          <w:bCs/>
          <w:sz w:val="22"/>
          <w:szCs w:val="22"/>
        </w:rPr>
        <w:t>Lisa 8</w:t>
      </w:r>
    </w:p>
    <w:p w14:paraId="7A731438" w14:textId="7C511BD5" w:rsidR="00566FEE" w:rsidRPr="00566FEE" w:rsidRDefault="00566FEE" w:rsidP="00566FEE">
      <w:pPr>
        <w:widowControl/>
        <w:jc w:val="right"/>
        <w:rPr>
          <w:bCs/>
          <w:sz w:val="22"/>
          <w:szCs w:val="22"/>
        </w:rPr>
      </w:pPr>
      <w:r w:rsidRPr="00566FEE">
        <w:rPr>
          <w:bCs/>
          <w:sz w:val="22"/>
          <w:szCs w:val="22"/>
        </w:rPr>
        <w:t>Praktikakorralduseeskirja juurde</w:t>
      </w:r>
    </w:p>
    <w:p w14:paraId="56AAB797" w14:textId="0614E2C4" w:rsidR="00A718F4" w:rsidRPr="00566FEE" w:rsidRDefault="00A718F4" w:rsidP="00EF1637">
      <w:pPr>
        <w:widowControl/>
        <w:spacing w:before="100" w:beforeAutospacing="1" w:after="100" w:afterAutospacing="1" w:line="276" w:lineRule="auto"/>
        <w:jc w:val="center"/>
        <w:rPr>
          <w:b/>
        </w:rPr>
      </w:pPr>
      <w:r w:rsidRPr="00566FEE">
        <w:rPr>
          <w:b/>
        </w:rPr>
        <w:t xml:space="preserve">VANEMMADRUSE MERESÕIDUPRAKTIKA ARUANDE KOOSTAMISE JA KAITSMISE JUHEND </w:t>
      </w:r>
    </w:p>
    <w:p w14:paraId="6E51F7CA" w14:textId="1B355070" w:rsidR="00A718F4" w:rsidRPr="00566FEE" w:rsidRDefault="00A718F4" w:rsidP="00EF1637">
      <w:pPr>
        <w:spacing w:line="276" w:lineRule="auto"/>
        <w:jc w:val="both"/>
      </w:pPr>
      <w:r w:rsidRPr="00566FEE">
        <w:t xml:space="preserve">Meresõidupraktika aruande koostamisel lähtutakse Eesti Merekooli kirjalike tööde koostamise ja vormistamise juhendist. </w:t>
      </w:r>
      <w:r w:rsidR="006C5918" w:rsidRPr="00566FEE">
        <w:t xml:space="preserve">Praktikant </w:t>
      </w:r>
      <w:r w:rsidRPr="00566FEE">
        <w:t>koosta</w:t>
      </w:r>
      <w:r w:rsidR="006C5918" w:rsidRPr="00566FEE">
        <w:t>b aruande</w:t>
      </w:r>
      <w:r w:rsidRPr="00566FEE">
        <w:t xml:space="preserve"> isiklike vaatluste, enda tehtud tööde, laeva tehnilise dokumentatsiooni ja teenistuslike </w:t>
      </w:r>
      <w:r w:rsidR="00DB6F5F" w:rsidRPr="00566FEE">
        <w:t xml:space="preserve">juhendite </w:t>
      </w:r>
      <w:r w:rsidRPr="00566FEE">
        <w:t xml:space="preserve">põhjal. </w:t>
      </w:r>
      <w:r w:rsidR="00C04C58" w:rsidRPr="000A2F75">
        <w:rPr>
          <w:rFonts w:ascii="Times" w:hAnsi="Times"/>
        </w:rPr>
        <w:t>Praktikant kirjeldab aruandes enda praktikat laevas, praktikalaeva ehitust, praktikalaeva seadmete ja süsteemide ehitust ja kasutamist</w:t>
      </w:r>
      <w:r w:rsidR="00C04C58" w:rsidRPr="00566FEE">
        <w:t xml:space="preserve"> </w:t>
      </w:r>
      <w:r w:rsidR="006C5918" w:rsidRPr="00566FEE">
        <w:t xml:space="preserve">Aruandes </w:t>
      </w:r>
      <w:r w:rsidRPr="00566FEE">
        <w:t>kirjelda</w:t>
      </w:r>
      <w:r w:rsidR="006C5918" w:rsidRPr="00566FEE">
        <w:t>tud</w:t>
      </w:r>
      <w:r w:rsidRPr="00566FEE">
        <w:t xml:space="preserve"> seadmete</w:t>
      </w:r>
      <w:r w:rsidR="006C5918" w:rsidRPr="00566FEE">
        <w:t xml:space="preserve"> ja süsteemide</w:t>
      </w:r>
      <w:r w:rsidRPr="00566FEE">
        <w:t xml:space="preserve"> ehitus</w:t>
      </w:r>
      <w:r w:rsidR="006C5918" w:rsidRPr="00566FEE">
        <w:t>t</w:t>
      </w:r>
      <w:r w:rsidR="00CE4E82" w:rsidRPr="00566FEE">
        <w:t xml:space="preserve"> ning</w:t>
      </w:r>
      <w:r w:rsidR="006C5918" w:rsidRPr="00566FEE">
        <w:t xml:space="preserve"> </w:t>
      </w:r>
      <w:r w:rsidRPr="00566FEE">
        <w:t xml:space="preserve">kasutamise eeskirju peab praktikant põhjalikult tundma. Aruandesse </w:t>
      </w:r>
      <w:r w:rsidR="004D212B" w:rsidRPr="00566FEE">
        <w:t>lisatud</w:t>
      </w:r>
      <w:r w:rsidRPr="00566FEE">
        <w:t xml:space="preserve"> skeemid</w:t>
      </w:r>
      <w:r w:rsidR="00C04C58">
        <w:t>e</w:t>
      </w:r>
      <w:r w:rsidRPr="00566FEE">
        <w:t xml:space="preserve"> ja joonis</w:t>
      </w:r>
      <w:r w:rsidR="00C04C58">
        <w:t xml:space="preserve">te </w:t>
      </w:r>
      <w:r w:rsidRPr="00566FEE">
        <w:t>kohta peab praktikant olema suuteline andma põhjalikke sel</w:t>
      </w:r>
      <w:r w:rsidR="007E7085" w:rsidRPr="00566FEE">
        <w:t>gi</w:t>
      </w:r>
      <w:r w:rsidRPr="00566FEE">
        <w:t xml:space="preserve">tusi. </w:t>
      </w:r>
      <w:r w:rsidR="006C5918" w:rsidRPr="00566FEE">
        <w:t xml:space="preserve">Praktikant võib aruandes kasutada enda tehtud fotosid. </w:t>
      </w:r>
    </w:p>
    <w:p w14:paraId="63A50DA9" w14:textId="77777777" w:rsidR="006C5918" w:rsidRPr="00566FEE" w:rsidRDefault="006C5918" w:rsidP="00EF1637">
      <w:pPr>
        <w:spacing w:line="276" w:lineRule="auto"/>
        <w:jc w:val="both"/>
      </w:pPr>
    </w:p>
    <w:p w14:paraId="5F135D9E" w14:textId="250D4F5A" w:rsidR="00C04C58" w:rsidRPr="003C75BA" w:rsidRDefault="00C04C58" w:rsidP="006A7A85">
      <w:pPr>
        <w:pStyle w:val="ListParagraph"/>
        <w:numPr>
          <w:ilvl w:val="0"/>
          <w:numId w:val="9"/>
        </w:numPr>
        <w:tabs>
          <w:tab w:val="left" w:pos="426"/>
        </w:tabs>
        <w:ind w:left="0" w:firstLine="0"/>
        <w:jc w:val="both"/>
        <w:rPr>
          <w:rFonts w:ascii="Times" w:hAnsi="Times"/>
          <w:b/>
        </w:rPr>
      </w:pPr>
      <w:r w:rsidRPr="003C75BA">
        <w:rPr>
          <w:rFonts w:ascii="Times" w:hAnsi="Times"/>
          <w:b/>
        </w:rPr>
        <w:t xml:space="preserve">Praktika aruande kirjeldav osa koosneb järgmistest alajaotustest: </w:t>
      </w:r>
      <w:r w:rsidRPr="003C75BA">
        <w:rPr>
          <w:rFonts w:ascii="Times" w:hAnsi="Times"/>
          <w:b/>
        </w:rPr>
        <w:tab/>
      </w:r>
    </w:p>
    <w:p w14:paraId="04FB7089" w14:textId="4DE72CCB" w:rsidR="00C04C58" w:rsidRPr="003C75BA" w:rsidRDefault="00C04C58" w:rsidP="006A7A85">
      <w:pPr>
        <w:pStyle w:val="ListParagraph"/>
        <w:numPr>
          <w:ilvl w:val="1"/>
          <w:numId w:val="14"/>
        </w:numPr>
        <w:tabs>
          <w:tab w:val="left" w:pos="567"/>
        </w:tabs>
        <w:ind w:left="0" w:firstLine="0"/>
        <w:jc w:val="both"/>
        <w:rPr>
          <w:rFonts w:ascii="Times" w:hAnsi="Times"/>
        </w:rPr>
      </w:pPr>
      <w:r w:rsidRPr="003C75BA">
        <w:rPr>
          <w:rFonts w:ascii="Times" w:hAnsi="Times"/>
          <w:b/>
        </w:rPr>
        <w:t>Töökorraldus laevas.</w:t>
      </w:r>
      <w:r w:rsidRPr="003C75BA">
        <w:rPr>
          <w:rFonts w:ascii="Times" w:hAnsi="Times"/>
        </w:rPr>
        <w:t xml:space="preserve"> Praktikant kirjeldab laevapere igapäevast töökorraldust ja enda tööd laevas,</w:t>
      </w:r>
      <w:r w:rsidRPr="003C75BA">
        <w:rPr>
          <w:rFonts w:ascii="Times" w:hAnsi="Times"/>
          <w:b/>
        </w:rPr>
        <w:t xml:space="preserve"> </w:t>
      </w:r>
      <w:r w:rsidRPr="003C75BA">
        <w:rPr>
          <w:rFonts w:ascii="Times" w:hAnsi="Times"/>
        </w:rPr>
        <w:t>tuues ära positiivsed ja negatiivsed momendid, annab hinnangu oma meresõidu</w:t>
      </w:r>
      <w:r w:rsidR="00CF54C4" w:rsidRPr="003C75BA">
        <w:rPr>
          <w:rFonts w:ascii="Times" w:hAnsi="Times"/>
        </w:rPr>
        <w:t>-</w:t>
      </w:r>
      <w:r w:rsidRPr="003C75BA">
        <w:rPr>
          <w:rFonts w:ascii="Times" w:hAnsi="Times"/>
        </w:rPr>
        <w:t xml:space="preserve">praktikale tervikuna ja teeb kokkuvõtte laeval tehtud töödest. Praktikant selgitab, millistest õppeainetest oli kõige rohkem kasu praktikal tehtud tööde ja ülesannete täitmisel. Praktikant hindab ennast, enda sobivust tööks laevapere liikmena. </w:t>
      </w:r>
    </w:p>
    <w:p w14:paraId="3D18EE18" w14:textId="2391C60C" w:rsidR="00C04C58" w:rsidRPr="003C75BA" w:rsidRDefault="00C04C58" w:rsidP="006A7A85">
      <w:pPr>
        <w:pStyle w:val="ListParagraph"/>
        <w:numPr>
          <w:ilvl w:val="1"/>
          <w:numId w:val="14"/>
        </w:numPr>
        <w:tabs>
          <w:tab w:val="left" w:pos="567"/>
        </w:tabs>
        <w:spacing w:before="100" w:beforeAutospacing="1" w:after="100" w:afterAutospacing="1"/>
        <w:ind w:left="0" w:firstLine="0"/>
        <w:jc w:val="both"/>
        <w:rPr>
          <w:rFonts w:ascii="Times" w:hAnsi="Times"/>
        </w:rPr>
      </w:pPr>
      <w:r w:rsidRPr="003C75BA">
        <w:rPr>
          <w:rFonts w:ascii="Times" w:hAnsi="Times"/>
          <w:b/>
        </w:rPr>
        <w:t>Vahiteenistuse korraldus</w:t>
      </w:r>
      <w:r w:rsidRPr="003C75BA">
        <w:rPr>
          <w:rFonts w:ascii="Times" w:hAnsi="Times"/>
        </w:rPr>
        <w:t xml:space="preserve"> merel, sadamas ja ankrul olles (laeva ohutuse ja turvalisuse tagamine). Vahimadruse kohustused merel, sadamas ja ankrus. Kirjeldab meres</w:t>
      </w:r>
      <w:r w:rsidR="003C75BA">
        <w:t>õ</w:t>
      </w:r>
      <w:r w:rsidRPr="003C75BA">
        <w:rPr>
          <w:rFonts w:ascii="Times" w:hAnsi="Times"/>
        </w:rPr>
        <w:t>idupraktika ajal toimunud eriolukordi (j</w:t>
      </w:r>
      <w:r w:rsidR="003C75BA">
        <w:t>ää</w:t>
      </w:r>
      <w:r w:rsidRPr="003C75BA">
        <w:rPr>
          <w:rFonts w:ascii="Times" w:hAnsi="Times"/>
        </w:rPr>
        <w:t xml:space="preserve">tumine, torm, turvaintsidendid, avariijuhtumid, </w:t>
      </w:r>
      <w:r w:rsidR="003C75BA">
        <w:t>õ</w:t>
      </w:r>
      <w:r w:rsidRPr="003C75BA">
        <w:rPr>
          <w:rFonts w:ascii="Times" w:hAnsi="Times"/>
        </w:rPr>
        <w:t>nnetused inimestega), koolis omandatud teadmiste kasutamist COLREGi reeglite, meremärkide ja RSK tundmises ning inglise keele kasutamises</w:t>
      </w:r>
      <w:r w:rsidR="003C75BA">
        <w:t>.</w:t>
      </w:r>
    </w:p>
    <w:p w14:paraId="0072DCA6" w14:textId="0B1527B6" w:rsidR="00C04C58" w:rsidRPr="003C75BA" w:rsidRDefault="00C04C58" w:rsidP="006A7A85">
      <w:pPr>
        <w:pStyle w:val="ListParagraph"/>
        <w:numPr>
          <w:ilvl w:val="1"/>
          <w:numId w:val="14"/>
        </w:numPr>
        <w:tabs>
          <w:tab w:val="left" w:pos="567"/>
        </w:tabs>
        <w:ind w:left="0" w:firstLine="0"/>
        <w:jc w:val="both"/>
        <w:rPr>
          <w:rFonts w:ascii="Times" w:hAnsi="Times"/>
        </w:rPr>
      </w:pPr>
      <w:r w:rsidRPr="003C75BA">
        <w:rPr>
          <w:rFonts w:ascii="Times" w:hAnsi="Times"/>
          <w:b/>
        </w:rPr>
        <w:t>Ohutusalane korraldus</w:t>
      </w:r>
      <w:r w:rsidR="00745C06" w:rsidRPr="003C75BA">
        <w:rPr>
          <w:rFonts w:ascii="Times" w:hAnsi="Times"/>
          <w:b/>
        </w:rPr>
        <w:t xml:space="preserve">, </w:t>
      </w:r>
      <w:r w:rsidRPr="003C75BA">
        <w:rPr>
          <w:rFonts w:ascii="Times" w:hAnsi="Times"/>
        </w:rPr>
        <w:t>laevah</w:t>
      </w:r>
      <w:r w:rsidR="003C75BA">
        <w:t>ä</w:t>
      </w:r>
      <w:r w:rsidRPr="003C75BA">
        <w:rPr>
          <w:rFonts w:ascii="Times" w:hAnsi="Times"/>
        </w:rPr>
        <w:t xml:space="preserve">irete kava, ohutusjuhend. </w:t>
      </w:r>
      <w:r w:rsidR="003C75BA">
        <w:t>Õ</w:t>
      </w:r>
      <w:r w:rsidRPr="003C75BA">
        <w:rPr>
          <w:rFonts w:ascii="Times" w:hAnsi="Times"/>
        </w:rPr>
        <w:t>ppused, perioodilisus, h</w:t>
      </w:r>
      <w:r w:rsidR="003C75BA">
        <w:t>ä</w:t>
      </w:r>
      <w:r w:rsidRPr="003C75BA">
        <w:rPr>
          <w:rFonts w:ascii="Times" w:hAnsi="Times"/>
        </w:rPr>
        <w:t>iresignaalid, laevasisesed sidepidamisvahendid, alarms</w:t>
      </w:r>
      <w:r w:rsidR="003C75BA">
        <w:t>ü</w:t>
      </w:r>
      <w:r w:rsidRPr="003C75BA">
        <w:rPr>
          <w:rFonts w:ascii="Times" w:hAnsi="Times"/>
        </w:rPr>
        <w:t xml:space="preserve">steemid ja nende kasutamine. </w:t>
      </w:r>
      <w:r w:rsidR="00745C06" w:rsidRPr="003C75BA">
        <w:rPr>
          <w:rFonts w:ascii="Times" w:hAnsi="Times"/>
          <w:lang w:eastAsia="et-EE"/>
        </w:rPr>
        <w:t>E</w:t>
      </w:r>
      <w:r w:rsidRPr="003C75BA">
        <w:rPr>
          <w:rFonts w:ascii="Times" w:hAnsi="Times"/>
          <w:lang w:eastAsia="et-EE"/>
        </w:rPr>
        <w:t xml:space="preserve">nda </w:t>
      </w:r>
      <w:r w:rsidRPr="003C75BA">
        <w:rPr>
          <w:rFonts w:ascii="Times" w:hAnsi="Times"/>
        </w:rPr>
        <w:t xml:space="preserve">osalemine </w:t>
      </w:r>
      <w:r w:rsidR="00745C06" w:rsidRPr="003C75BA">
        <w:rPr>
          <w:rFonts w:ascii="Times" w:hAnsi="Times"/>
        </w:rPr>
        <w:t>õppehäiretes</w:t>
      </w:r>
      <w:r w:rsidRPr="003C75BA">
        <w:rPr>
          <w:rFonts w:ascii="Times" w:hAnsi="Times"/>
        </w:rPr>
        <w:t xml:space="preserve"> (</w:t>
      </w:r>
      <w:r w:rsidR="003C75BA">
        <w:rPr>
          <w:rFonts w:ascii="Times" w:hAnsi="Times"/>
          <w:lang w:eastAsia="et-EE"/>
        </w:rPr>
        <w:t>üldohuhäire, tulekahju</w:t>
      </w:r>
      <w:r w:rsidRPr="003C75BA">
        <w:rPr>
          <w:rFonts w:ascii="Times" w:hAnsi="Times"/>
          <w:lang w:eastAsia="et-EE"/>
        </w:rPr>
        <w:t>häire, häire „inimene üle parda jne“).</w:t>
      </w:r>
      <w:r w:rsidRPr="003C75BA">
        <w:rPr>
          <w:rFonts w:ascii="Times" w:hAnsi="Times"/>
        </w:rPr>
        <w:t xml:space="preserve">  </w:t>
      </w:r>
    </w:p>
    <w:p w14:paraId="51877C2F" w14:textId="6C38FC00" w:rsidR="00C04C58" w:rsidRPr="003C75BA" w:rsidRDefault="00C04C58" w:rsidP="006A7A85">
      <w:pPr>
        <w:pStyle w:val="ListParagraph"/>
        <w:numPr>
          <w:ilvl w:val="1"/>
          <w:numId w:val="14"/>
        </w:numPr>
        <w:tabs>
          <w:tab w:val="left" w:pos="567"/>
        </w:tabs>
        <w:ind w:left="0" w:firstLine="0"/>
        <w:jc w:val="both"/>
        <w:rPr>
          <w:rFonts w:ascii="Times" w:hAnsi="Times"/>
        </w:rPr>
      </w:pPr>
      <w:r w:rsidRPr="003C75BA">
        <w:rPr>
          <w:rFonts w:ascii="Times" w:hAnsi="Times"/>
          <w:b/>
        </w:rPr>
        <w:t xml:space="preserve">Laeva ehitus. </w:t>
      </w:r>
      <w:r w:rsidRPr="003C75BA">
        <w:rPr>
          <w:rFonts w:ascii="Times" w:hAnsi="Times"/>
        </w:rPr>
        <w:t xml:space="preserve">Laeva </w:t>
      </w:r>
      <w:r w:rsidR="003C75BA">
        <w:t>ü</w:t>
      </w:r>
      <w:r w:rsidRPr="003C75BA">
        <w:rPr>
          <w:rFonts w:ascii="Times" w:hAnsi="Times"/>
        </w:rPr>
        <w:t>ldplaan ja tehnilised andmed, otstarve, autonoomsus, laevale omistatud registrimärk</w:t>
      </w:r>
      <w:r w:rsidR="00745C06" w:rsidRPr="003C75BA">
        <w:rPr>
          <w:rFonts w:ascii="Times" w:hAnsi="Times"/>
        </w:rPr>
        <w:t xml:space="preserve">. </w:t>
      </w:r>
      <w:r w:rsidRPr="003C75BA">
        <w:rPr>
          <w:rFonts w:ascii="Times" w:hAnsi="Times"/>
        </w:rPr>
        <w:t>Laeva konstruktsioon (laeva ruumide paigutus, vööri ja ahtri ning korpuse ehitus). Üldandmed laeva jõuseadmete kohta</w:t>
      </w:r>
      <w:r w:rsidR="003C75BA">
        <w:rPr>
          <w:rFonts w:ascii="Times" w:hAnsi="Times"/>
        </w:rPr>
        <w:t xml:space="preserve">: jõuseadmete tüüp, pea-  ja </w:t>
      </w:r>
      <w:r w:rsidRPr="003C75BA">
        <w:rPr>
          <w:rFonts w:ascii="Times" w:hAnsi="Times"/>
        </w:rPr>
        <w:t>abijõuseadmete võimsus, sõukruvi jõuülekande tüüp</w:t>
      </w:r>
      <w:r w:rsidR="00745C06" w:rsidRPr="003C75BA">
        <w:rPr>
          <w:rFonts w:ascii="Times" w:hAnsi="Times"/>
        </w:rPr>
        <w:t>.</w:t>
      </w:r>
    </w:p>
    <w:p w14:paraId="55B3F389" w14:textId="4C9D5906" w:rsidR="00C04C58" w:rsidRPr="003C75BA" w:rsidRDefault="00C04C58" w:rsidP="006A7A85">
      <w:pPr>
        <w:pStyle w:val="ListParagraph"/>
        <w:numPr>
          <w:ilvl w:val="1"/>
          <w:numId w:val="14"/>
        </w:numPr>
        <w:tabs>
          <w:tab w:val="left" w:pos="567"/>
        </w:tabs>
        <w:ind w:left="0" w:firstLine="0"/>
        <w:jc w:val="both"/>
        <w:rPr>
          <w:rFonts w:ascii="Times" w:hAnsi="Times"/>
        </w:rPr>
      </w:pPr>
      <w:r w:rsidRPr="003C75BA">
        <w:rPr>
          <w:rFonts w:ascii="Times" w:hAnsi="Times"/>
          <w:b/>
        </w:rPr>
        <w:t xml:space="preserve">Rooliseade. </w:t>
      </w:r>
      <w:r w:rsidRPr="003C75BA">
        <w:rPr>
          <w:rFonts w:ascii="Times" w:hAnsi="Times"/>
        </w:rPr>
        <w:t xml:space="preserve">Rooli juhtimisseadmed, roolilehe tüüp. Üleminek automaatroolile ja rooli avariijuhtimisele; laeva magnet- ja vurrkompass, navigeerimisvahendid ja nende kasutamine </w:t>
      </w:r>
    </w:p>
    <w:p w14:paraId="7392B99D" w14:textId="46F0E210" w:rsidR="00C04C58" w:rsidRPr="003C75BA" w:rsidRDefault="00C04C58" w:rsidP="006A7A85">
      <w:pPr>
        <w:pStyle w:val="ListParagraph"/>
        <w:numPr>
          <w:ilvl w:val="1"/>
          <w:numId w:val="14"/>
        </w:numPr>
        <w:tabs>
          <w:tab w:val="left" w:pos="0"/>
          <w:tab w:val="left" w:pos="567"/>
          <w:tab w:val="left" w:pos="993"/>
        </w:tabs>
        <w:ind w:left="0" w:firstLine="0"/>
        <w:jc w:val="both"/>
        <w:rPr>
          <w:rFonts w:ascii="Times" w:hAnsi="Times"/>
        </w:rPr>
      </w:pPr>
      <w:r w:rsidRPr="003C75BA">
        <w:rPr>
          <w:rFonts w:ascii="Times" w:hAnsi="Times"/>
          <w:b/>
        </w:rPr>
        <w:t>Lastiseade</w:t>
      </w:r>
      <w:r w:rsidRPr="003C75BA">
        <w:rPr>
          <w:rFonts w:ascii="Times" w:hAnsi="Times"/>
        </w:rPr>
        <w:t xml:space="preserve"> (peelestik ja taglas) ja lastioperatsioonide l</w:t>
      </w:r>
      <w:r w:rsidR="003C75BA">
        <w:t>ä</w:t>
      </w:r>
      <w:r w:rsidRPr="003C75BA">
        <w:rPr>
          <w:rFonts w:ascii="Times" w:hAnsi="Times"/>
        </w:rPr>
        <w:t>biviimine, lasti kinnitamine. Tr</w:t>
      </w:r>
      <w:r w:rsidR="003C75BA">
        <w:t>ü</w:t>
      </w:r>
      <w:r w:rsidRPr="003C75BA">
        <w:rPr>
          <w:rFonts w:ascii="Times" w:hAnsi="Times"/>
        </w:rPr>
        <w:t>mmiluukide arv ja tüüp, avamine ja sulgemine, losspoomide (kraanade) arv ja tõstejõud</w:t>
      </w:r>
      <w:r w:rsidR="00745C06" w:rsidRPr="003C75BA">
        <w:rPr>
          <w:rFonts w:ascii="Times" w:hAnsi="Times"/>
        </w:rPr>
        <w:t>.</w:t>
      </w:r>
    </w:p>
    <w:p w14:paraId="5EE7BCFC" w14:textId="4D08849E" w:rsidR="00C04C58" w:rsidRPr="003C75BA" w:rsidRDefault="00C04C58" w:rsidP="006A7A85">
      <w:pPr>
        <w:pStyle w:val="ListParagraph"/>
        <w:numPr>
          <w:ilvl w:val="1"/>
          <w:numId w:val="14"/>
        </w:numPr>
        <w:tabs>
          <w:tab w:val="left" w:pos="567"/>
        </w:tabs>
        <w:ind w:left="0" w:firstLine="0"/>
        <w:jc w:val="both"/>
        <w:rPr>
          <w:rFonts w:ascii="Times" w:hAnsi="Times"/>
        </w:rPr>
      </w:pPr>
      <w:r w:rsidRPr="003C75BA">
        <w:rPr>
          <w:rFonts w:ascii="Times" w:hAnsi="Times"/>
          <w:b/>
        </w:rPr>
        <w:t>Sildumisseade</w:t>
      </w:r>
      <w:r w:rsidRPr="003C75BA">
        <w:rPr>
          <w:rFonts w:ascii="Times" w:hAnsi="Times"/>
        </w:rPr>
        <w:t>, selle asetus laeval (skeem), sildumisel kasutatavad mehhanismid. Sildumine sadamas ja merel. Sildumisskeemid.</w:t>
      </w:r>
    </w:p>
    <w:p w14:paraId="7B4A009C" w14:textId="3A3945FB" w:rsidR="00C04C58" w:rsidRPr="003C75BA" w:rsidRDefault="00C04C58" w:rsidP="006A7A85">
      <w:pPr>
        <w:pStyle w:val="ListParagraph"/>
        <w:numPr>
          <w:ilvl w:val="1"/>
          <w:numId w:val="14"/>
        </w:numPr>
        <w:tabs>
          <w:tab w:val="left" w:pos="0"/>
          <w:tab w:val="left" w:pos="567"/>
          <w:tab w:val="left" w:pos="993"/>
        </w:tabs>
        <w:ind w:left="0" w:firstLine="0"/>
        <w:jc w:val="both"/>
        <w:rPr>
          <w:rFonts w:ascii="Times" w:hAnsi="Times"/>
        </w:rPr>
      </w:pPr>
      <w:r w:rsidRPr="003C75BA">
        <w:rPr>
          <w:rFonts w:ascii="Times" w:hAnsi="Times"/>
          <w:b/>
        </w:rPr>
        <w:t>Ankruseade</w:t>
      </w:r>
      <w:r w:rsidRPr="003C75BA">
        <w:rPr>
          <w:rFonts w:ascii="Times" w:hAnsi="Times"/>
        </w:rPr>
        <w:t>, ankrute arv ja mass, ankruketi pikkus, ankruketi ühendamine laeva ja ankruga, ketipidur, ankrumasina tüüp. Ankruketi markeering. Ankrusse jäämine.</w:t>
      </w:r>
    </w:p>
    <w:p w14:paraId="6106648B" w14:textId="5CEAF77B" w:rsidR="00C04C58" w:rsidRPr="003C75BA" w:rsidRDefault="00C04C58" w:rsidP="006A7A85">
      <w:pPr>
        <w:pStyle w:val="ListParagraph"/>
        <w:numPr>
          <w:ilvl w:val="1"/>
          <w:numId w:val="14"/>
        </w:numPr>
        <w:tabs>
          <w:tab w:val="left" w:pos="567"/>
        </w:tabs>
        <w:ind w:left="0" w:firstLine="0"/>
        <w:jc w:val="both"/>
        <w:rPr>
          <w:rFonts w:ascii="Times" w:hAnsi="Times"/>
        </w:rPr>
      </w:pPr>
      <w:r w:rsidRPr="003C75BA">
        <w:rPr>
          <w:rFonts w:ascii="Times" w:hAnsi="Times"/>
          <w:b/>
        </w:rPr>
        <w:t>P</w:t>
      </w:r>
      <w:r w:rsidR="003C75BA">
        <w:rPr>
          <w:b/>
        </w:rPr>
        <w:t>ää</w:t>
      </w:r>
      <w:r w:rsidRPr="003C75BA">
        <w:rPr>
          <w:rFonts w:ascii="Times" w:hAnsi="Times"/>
          <w:b/>
        </w:rPr>
        <w:t>steseade</w:t>
      </w:r>
      <w:r w:rsidRPr="003C75BA">
        <w:rPr>
          <w:rFonts w:ascii="Times" w:hAnsi="Times"/>
        </w:rPr>
        <w:t>. Kollektiivsed ja individuaalsed päästevahendid, nende kasutamine.</w:t>
      </w:r>
    </w:p>
    <w:p w14:paraId="4D4C1CB6" w14:textId="54D06621" w:rsidR="00C04C58" w:rsidRPr="003C75BA" w:rsidRDefault="00C04C58" w:rsidP="006A7A85">
      <w:pPr>
        <w:pStyle w:val="ListParagraph"/>
        <w:numPr>
          <w:ilvl w:val="1"/>
          <w:numId w:val="14"/>
        </w:numPr>
        <w:tabs>
          <w:tab w:val="left" w:pos="567"/>
        </w:tabs>
        <w:ind w:left="0" w:firstLine="0"/>
        <w:jc w:val="both"/>
        <w:rPr>
          <w:rFonts w:ascii="Times" w:hAnsi="Times"/>
        </w:rPr>
      </w:pPr>
      <w:r w:rsidRPr="003C75BA">
        <w:rPr>
          <w:rFonts w:ascii="Times" w:hAnsi="Times"/>
          <w:b/>
        </w:rPr>
        <w:t>Süsteemid.</w:t>
      </w:r>
      <w:r w:rsidRPr="003C75BA">
        <w:rPr>
          <w:rFonts w:ascii="Times" w:hAnsi="Times"/>
        </w:rPr>
        <w:t xml:space="preserve"> Tuletõrje-, pallast-, kuivendus- ja eluotstarbes</w:t>
      </w:r>
      <w:r w:rsidR="003C75BA">
        <w:t>ü</w:t>
      </w:r>
      <w:r w:rsidRPr="003C75BA">
        <w:rPr>
          <w:rFonts w:ascii="Times" w:hAnsi="Times"/>
        </w:rPr>
        <w:t>steemide ehitus ja kasutamine. Laeva süsteemide markeering.</w:t>
      </w:r>
    </w:p>
    <w:p w14:paraId="7BF64163" w14:textId="2262C3CD" w:rsidR="00C04C58" w:rsidRPr="003C75BA" w:rsidRDefault="00C04C58" w:rsidP="006A7A85">
      <w:pPr>
        <w:pStyle w:val="ListParagraph"/>
        <w:numPr>
          <w:ilvl w:val="1"/>
          <w:numId w:val="14"/>
        </w:numPr>
        <w:tabs>
          <w:tab w:val="left" w:pos="567"/>
        </w:tabs>
        <w:ind w:left="0" w:firstLine="0"/>
        <w:jc w:val="both"/>
        <w:rPr>
          <w:rFonts w:ascii="Times" w:hAnsi="Times"/>
        </w:rPr>
      </w:pPr>
      <w:r w:rsidRPr="003C75BA">
        <w:rPr>
          <w:rFonts w:ascii="Times" w:hAnsi="Times"/>
          <w:b/>
        </w:rPr>
        <w:t>Merereostuse v</w:t>
      </w:r>
      <w:r w:rsidR="003C75BA">
        <w:rPr>
          <w:b/>
        </w:rPr>
        <w:t>ä</w:t>
      </w:r>
      <w:r w:rsidRPr="003C75BA">
        <w:rPr>
          <w:rFonts w:ascii="Times" w:hAnsi="Times"/>
          <w:b/>
        </w:rPr>
        <w:t>ltimi</w:t>
      </w:r>
      <w:r w:rsidR="00745C06" w:rsidRPr="003C75BA">
        <w:rPr>
          <w:rFonts w:ascii="Times" w:hAnsi="Times"/>
          <w:b/>
        </w:rPr>
        <w:t>n</w:t>
      </w:r>
      <w:r w:rsidRPr="003C75BA">
        <w:rPr>
          <w:rFonts w:ascii="Times" w:hAnsi="Times"/>
          <w:b/>
        </w:rPr>
        <w:t>e</w:t>
      </w:r>
      <w:r w:rsidR="00745C06" w:rsidRPr="003C75BA">
        <w:rPr>
          <w:rFonts w:ascii="Times" w:hAnsi="Times"/>
          <w:b/>
        </w:rPr>
        <w:t>.</w:t>
      </w:r>
      <w:r w:rsidRPr="003C75BA">
        <w:rPr>
          <w:rFonts w:ascii="Times" w:hAnsi="Times"/>
        </w:rPr>
        <w:t xml:space="preserve"> Prügi, reovete ja õliseguste vete käitlemine, kütuse võtt.</w:t>
      </w:r>
    </w:p>
    <w:p w14:paraId="313779E9" w14:textId="77777777" w:rsidR="00C04C58" w:rsidRPr="000A2F75" w:rsidRDefault="00C04C58" w:rsidP="006A7A85">
      <w:pPr>
        <w:tabs>
          <w:tab w:val="left" w:pos="426"/>
        </w:tabs>
        <w:jc w:val="both"/>
        <w:rPr>
          <w:rFonts w:ascii="Times" w:hAnsi="Times"/>
          <w:b/>
        </w:rPr>
      </w:pPr>
    </w:p>
    <w:p w14:paraId="1B48581E" w14:textId="253BAEB3" w:rsidR="00481DED" w:rsidRPr="003C75BA" w:rsidRDefault="00481DED" w:rsidP="003C75BA">
      <w:pPr>
        <w:pStyle w:val="ListParagraph"/>
        <w:numPr>
          <w:ilvl w:val="0"/>
          <w:numId w:val="14"/>
        </w:numPr>
        <w:tabs>
          <w:tab w:val="left" w:pos="0"/>
          <w:tab w:val="left" w:pos="540"/>
          <w:tab w:val="left" w:pos="720"/>
          <w:tab w:val="left" w:pos="900"/>
          <w:tab w:val="left" w:pos="993"/>
          <w:tab w:val="left" w:pos="1080"/>
        </w:tabs>
        <w:spacing w:line="276" w:lineRule="auto"/>
        <w:jc w:val="both"/>
        <w:rPr>
          <w:b/>
        </w:rPr>
      </w:pPr>
      <w:r w:rsidRPr="003C75BA">
        <w:rPr>
          <w:b/>
        </w:rPr>
        <w:t>Praktikaaruande vormistamine</w:t>
      </w:r>
    </w:p>
    <w:p w14:paraId="34B5DB8B" w14:textId="63D7142A" w:rsidR="00DA6D9D" w:rsidRDefault="00481DED" w:rsidP="00DA6D9D">
      <w:pPr>
        <w:tabs>
          <w:tab w:val="left" w:pos="0"/>
          <w:tab w:val="left" w:pos="540"/>
          <w:tab w:val="left" w:pos="720"/>
          <w:tab w:val="left" w:pos="900"/>
          <w:tab w:val="left" w:pos="993"/>
          <w:tab w:val="left" w:pos="1080"/>
        </w:tabs>
        <w:jc w:val="both"/>
      </w:pPr>
      <w:r w:rsidRPr="00566FEE">
        <w:t xml:space="preserve">Praktikaaruanne kirjutatakse </w:t>
      </w:r>
      <w:r w:rsidR="003E25B1">
        <w:t xml:space="preserve">elektroonselt </w:t>
      </w:r>
      <w:r w:rsidRPr="00566FEE">
        <w:t>esialgu mustandina</w:t>
      </w:r>
      <w:r w:rsidR="004A5253">
        <w:t xml:space="preserve"> ja esitatakse laevajuhtimise õppeliini juhtivõpetaja</w:t>
      </w:r>
      <w:r w:rsidR="00C225D3">
        <w:t>le</w:t>
      </w:r>
      <w:r w:rsidR="004A5253">
        <w:t xml:space="preserve"> hiljemalt </w:t>
      </w:r>
      <w:r w:rsidR="00CF282B">
        <w:t>4</w:t>
      </w:r>
      <w:r w:rsidR="004A5253">
        <w:t xml:space="preserve"> nädala jooksul</w:t>
      </w:r>
      <w:r w:rsidRPr="00566FEE">
        <w:t xml:space="preserve"> </w:t>
      </w:r>
      <w:r w:rsidR="004A5253">
        <w:t>pärast praktikalt tulemist.</w:t>
      </w:r>
      <w:r w:rsidR="00DA6D9D" w:rsidRPr="00DA6D9D">
        <w:t xml:space="preserve"> </w:t>
      </w:r>
      <w:r w:rsidR="00DA6D9D">
        <w:t>Pärast aruande kohta tehtud märkuste arvesta</w:t>
      </w:r>
      <w:r w:rsidR="003C75BA">
        <w:t xml:space="preserve">mist ja puuduste kõrvaldamist </w:t>
      </w:r>
      <w:r w:rsidR="00DA6D9D">
        <w:t xml:space="preserve">esitatakse aruanne uuesti laevajuhtimise õppeliini juhtivõpetajale  ning pärast aruande sisu ja vormistamise heakskiitmist </w:t>
      </w:r>
      <w:r w:rsidR="00DA6D9D">
        <w:lastRenderedPageBreak/>
        <w:t xml:space="preserve">prinditakse see </w:t>
      </w:r>
      <w:r w:rsidR="00DA6D9D" w:rsidRPr="00566FEE">
        <w:t>valgele A4 formaadis paberile, ühele küljele</w:t>
      </w:r>
      <w:r w:rsidR="00897F21">
        <w:t xml:space="preserve"> ja </w:t>
      </w:r>
      <w:r w:rsidR="00DA6D9D">
        <w:t xml:space="preserve"> köidetakse</w:t>
      </w:r>
      <w:r w:rsidR="00897F21">
        <w:t>.</w:t>
      </w:r>
      <w:r w:rsidR="00DA6D9D">
        <w:t xml:space="preserve"> </w:t>
      </w:r>
      <w:bookmarkStart w:id="0" w:name="_Hlk33700797"/>
    </w:p>
    <w:bookmarkEnd w:id="0"/>
    <w:p w14:paraId="7C297AEC" w14:textId="17D31148" w:rsidR="00481DED" w:rsidRPr="00566FEE" w:rsidRDefault="00481DED" w:rsidP="00EF1637">
      <w:pPr>
        <w:tabs>
          <w:tab w:val="left" w:pos="0"/>
          <w:tab w:val="left" w:pos="540"/>
          <w:tab w:val="left" w:pos="720"/>
          <w:tab w:val="left" w:pos="900"/>
          <w:tab w:val="left" w:pos="993"/>
          <w:tab w:val="left" w:pos="1080"/>
        </w:tabs>
        <w:spacing w:line="276" w:lineRule="auto"/>
        <w:jc w:val="both"/>
      </w:pPr>
      <w:r w:rsidRPr="00566FEE">
        <w:t xml:space="preserve">Aruande maht kuni </w:t>
      </w:r>
      <w:r w:rsidR="00EC3FC4" w:rsidRPr="00566FEE">
        <w:t>25</w:t>
      </w:r>
      <w:r w:rsidRPr="00566FEE">
        <w:t xml:space="preserve"> lehe</w:t>
      </w:r>
      <w:r w:rsidR="006B7DFB">
        <w:t>külge</w:t>
      </w:r>
      <w:r w:rsidRPr="00566FEE">
        <w:t>. Joonised tehakse pliiatsiga. Skeemid ja joonised peavad olema korrektsed</w:t>
      </w:r>
      <w:r w:rsidR="00477236">
        <w:t xml:space="preserve">. </w:t>
      </w:r>
      <w:r w:rsidRPr="00566FEE">
        <w:t xml:space="preserve"> Diagramme ja graafikuid võib vormistada millimeetripaberile, mõningaid üldskeeme ka kalkale. Aruandele lubatakse lisada fotosid seadmete, skeemide, laeva jne. kohta.</w:t>
      </w:r>
    </w:p>
    <w:p w14:paraId="4E32ED7F" w14:textId="77777777" w:rsidR="004D212B" w:rsidRPr="00566FEE" w:rsidRDefault="004D212B" w:rsidP="00EF1637">
      <w:pPr>
        <w:tabs>
          <w:tab w:val="left" w:pos="0"/>
          <w:tab w:val="left" w:pos="540"/>
          <w:tab w:val="left" w:pos="720"/>
          <w:tab w:val="left" w:pos="900"/>
          <w:tab w:val="left" w:pos="993"/>
          <w:tab w:val="left" w:pos="1080"/>
        </w:tabs>
        <w:spacing w:line="276" w:lineRule="auto"/>
        <w:jc w:val="both"/>
      </w:pPr>
    </w:p>
    <w:p w14:paraId="5E5DBACD" w14:textId="49A0545D" w:rsidR="00481DED" w:rsidRPr="00566FEE" w:rsidRDefault="00481DED" w:rsidP="00EF1637">
      <w:pPr>
        <w:tabs>
          <w:tab w:val="left" w:pos="0"/>
          <w:tab w:val="left" w:pos="540"/>
          <w:tab w:val="left" w:pos="720"/>
          <w:tab w:val="left" w:pos="900"/>
          <w:tab w:val="left" w:pos="993"/>
          <w:tab w:val="left" w:pos="1080"/>
        </w:tabs>
        <w:spacing w:line="276" w:lineRule="auto"/>
        <w:jc w:val="both"/>
      </w:pPr>
      <w:r w:rsidRPr="00566FEE">
        <w:t>Aruande materjalid köidetakse kiirköitjasse järgmiselt:</w:t>
      </w:r>
    </w:p>
    <w:p w14:paraId="4CD4291B" w14:textId="4D2D6B58" w:rsidR="00481DED" w:rsidRPr="00566FEE" w:rsidRDefault="00481DED" w:rsidP="00EF1637">
      <w:pPr>
        <w:widowControl/>
        <w:numPr>
          <w:ilvl w:val="0"/>
          <w:numId w:val="5"/>
        </w:numPr>
        <w:tabs>
          <w:tab w:val="left" w:pos="0"/>
          <w:tab w:val="left" w:pos="284"/>
          <w:tab w:val="left" w:pos="540"/>
          <w:tab w:val="left" w:pos="900"/>
          <w:tab w:val="left" w:pos="993"/>
          <w:tab w:val="left" w:pos="1080"/>
        </w:tabs>
        <w:spacing w:line="276" w:lineRule="auto"/>
        <w:ind w:left="0" w:firstLine="0"/>
        <w:jc w:val="both"/>
      </w:pPr>
      <w:r w:rsidRPr="00566FEE">
        <w:t xml:space="preserve">leht </w:t>
      </w:r>
      <w:r w:rsidR="00662568" w:rsidRPr="00566FEE">
        <w:t>-</w:t>
      </w:r>
      <w:r w:rsidRPr="00566FEE">
        <w:t xml:space="preserve"> trükitud tiitelleht</w:t>
      </w:r>
      <w:r w:rsidR="003C75BA">
        <w:t>;</w:t>
      </w:r>
    </w:p>
    <w:p w14:paraId="0239DA76" w14:textId="68CD8071" w:rsidR="00481DED" w:rsidRPr="00566FEE" w:rsidRDefault="00481DED" w:rsidP="00EF1637">
      <w:pPr>
        <w:widowControl/>
        <w:numPr>
          <w:ilvl w:val="0"/>
          <w:numId w:val="5"/>
        </w:numPr>
        <w:tabs>
          <w:tab w:val="left" w:pos="0"/>
          <w:tab w:val="left" w:pos="284"/>
          <w:tab w:val="left" w:pos="540"/>
          <w:tab w:val="left" w:pos="900"/>
          <w:tab w:val="left" w:pos="993"/>
          <w:tab w:val="left" w:pos="1080"/>
        </w:tabs>
        <w:spacing w:line="276" w:lineRule="auto"/>
        <w:ind w:left="0" w:firstLine="0"/>
        <w:jc w:val="both"/>
      </w:pPr>
      <w:r w:rsidRPr="00566FEE">
        <w:t xml:space="preserve">leht </w:t>
      </w:r>
      <w:r w:rsidR="003C75BA">
        <w:t>–</w:t>
      </w:r>
      <w:r w:rsidRPr="00566FEE">
        <w:t xml:space="preserve"> </w:t>
      </w:r>
      <w:r w:rsidR="00B64B44" w:rsidRPr="00566FEE">
        <w:t>r</w:t>
      </w:r>
      <w:r w:rsidRPr="00566FEE">
        <w:t>etsensiooni</w:t>
      </w:r>
      <w:r w:rsidR="00B64B44" w:rsidRPr="00566FEE">
        <w:t>leht</w:t>
      </w:r>
      <w:r w:rsidR="003C75BA">
        <w:t>;</w:t>
      </w:r>
    </w:p>
    <w:p w14:paraId="007E98B1" w14:textId="2EC55734" w:rsidR="00481DED" w:rsidRPr="00566FEE" w:rsidRDefault="00481DED" w:rsidP="00EF1637">
      <w:pPr>
        <w:pStyle w:val="ListParagraph"/>
        <w:numPr>
          <w:ilvl w:val="0"/>
          <w:numId w:val="5"/>
        </w:numPr>
        <w:tabs>
          <w:tab w:val="left" w:pos="284"/>
          <w:tab w:val="left" w:pos="426"/>
        </w:tabs>
        <w:spacing w:line="276" w:lineRule="auto"/>
        <w:ind w:left="0" w:firstLine="0"/>
        <w:jc w:val="both"/>
      </w:pPr>
      <w:r w:rsidRPr="00566FEE">
        <w:t xml:space="preserve">leht </w:t>
      </w:r>
      <w:r w:rsidR="00662568" w:rsidRPr="00566FEE">
        <w:t xml:space="preserve">-  </w:t>
      </w:r>
      <w:r w:rsidRPr="00566FEE">
        <w:t>meresõidupraktika tõendite koopiad</w:t>
      </w:r>
      <w:r w:rsidR="003C75BA">
        <w:t>;</w:t>
      </w:r>
      <w:r w:rsidRPr="00566FEE">
        <w:t xml:space="preserve"> </w:t>
      </w:r>
    </w:p>
    <w:p w14:paraId="13B47E25" w14:textId="63AF2BCC" w:rsidR="00481DED" w:rsidRPr="00566FEE" w:rsidRDefault="00481DED" w:rsidP="00EF1637">
      <w:pPr>
        <w:pStyle w:val="ListParagraph"/>
        <w:numPr>
          <w:ilvl w:val="0"/>
          <w:numId w:val="5"/>
        </w:numPr>
        <w:tabs>
          <w:tab w:val="left" w:pos="284"/>
          <w:tab w:val="left" w:pos="426"/>
        </w:tabs>
        <w:spacing w:line="276" w:lineRule="auto"/>
        <w:ind w:left="0" w:firstLine="0"/>
        <w:jc w:val="both"/>
      </w:pPr>
      <w:r w:rsidRPr="00566FEE">
        <w:t xml:space="preserve">leht </w:t>
      </w:r>
      <w:r w:rsidR="00662568" w:rsidRPr="00566FEE">
        <w:t xml:space="preserve">- </w:t>
      </w:r>
      <w:r w:rsidRPr="00566FEE">
        <w:t>praktikajuhendaja hinnang praktikandile</w:t>
      </w:r>
      <w:r w:rsidR="003C75BA">
        <w:t>;</w:t>
      </w:r>
      <w:r w:rsidRPr="00566FEE">
        <w:t xml:space="preserve"> </w:t>
      </w:r>
    </w:p>
    <w:p w14:paraId="0E5812A0" w14:textId="10393C52" w:rsidR="00481DED" w:rsidRPr="00566FEE" w:rsidRDefault="00481DED" w:rsidP="00EF1637">
      <w:pPr>
        <w:widowControl/>
        <w:numPr>
          <w:ilvl w:val="0"/>
          <w:numId w:val="5"/>
        </w:numPr>
        <w:tabs>
          <w:tab w:val="left" w:pos="0"/>
          <w:tab w:val="left" w:pos="284"/>
          <w:tab w:val="left" w:pos="540"/>
          <w:tab w:val="left" w:pos="900"/>
          <w:tab w:val="left" w:pos="993"/>
          <w:tab w:val="left" w:pos="1080"/>
        </w:tabs>
        <w:spacing w:line="276" w:lineRule="auto"/>
        <w:ind w:left="0" w:firstLine="0"/>
        <w:jc w:val="both"/>
      </w:pPr>
      <w:r w:rsidRPr="00566FEE">
        <w:t xml:space="preserve">leht </w:t>
      </w:r>
      <w:r w:rsidR="003C75BA">
        <w:t>–</w:t>
      </w:r>
      <w:r w:rsidRPr="00566FEE">
        <w:t xml:space="preserve"> sisukord</w:t>
      </w:r>
      <w:r w:rsidR="003C75BA">
        <w:t>:</w:t>
      </w:r>
    </w:p>
    <w:p w14:paraId="63CF4BE3" w14:textId="6B3FC403" w:rsidR="00481DED" w:rsidRPr="00566FEE" w:rsidRDefault="003E25B1" w:rsidP="003E25B1">
      <w:pPr>
        <w:pStyle w:val="ListParagraph"/>
        <w:tabs>
          <w:tab w:val="left" w:pos="284"/>
          <w:tab w:val="left" w:pos="426"/>
        </w:tabs>
        <w:spacing w:line="276" w:lineRule="auto"/>
        <w:ind w:left="0"/>
        <w:jc w:val="both"/>
      </w:pPr>
      <w:r>
        <w:t>6.</w:t>
      </w:r>
      <w:r w:rsidR="003C75BA">
        <w:t xml:space="preserve"> </w:t>
      </w:r>
      <w:r w:rsidR="00481DED" w:rsidRPr="00566FEE">
        <w:t>leh</w:t>
      </w:r>
      <w:r>
        <w:t>es</w:t>
      </w:r>
      <w:r w:rsidR="00481DED" w:rsidRPr="00566FEE">
        <w:t xml:space="preserve">t </w:t>
      </w:r>
      <w:r w:rsidR="00897F21">
        <w:t xml:space="preserve">alates </w:t>
      </w:r>
      <w:r w:rsidR="00D04740">
        <w:t>p</w:t>
      </w:r>
      <w:r w:rsidR="00D04740" w:rsidRPr="00D04740">
        <w:rPr>
          <w:rFonts w:ascii="Times" w:hAnsi="Times"/>
          <w:bCs/>
        </w:rPr>
        <w:t xml:space="preserve">raktika aruande kirjeldav osa </w:t>
      </w:r>
      <w:r w:rsidR="00D04740">
        <w:rPr>
          <w:rFonts w:ascii="Times" w:hAnsi="Times"/>
          <w:bCs/>
        </w:rPr>
        <w:t>vastavalt toodud</w:t>
      </w:r>
      <w:r w:rsidR="00D04740" w:rsidRPr="00D04740">
        <w:rPr>
          <w:rFonts w:ascii="Times" w:hAnsi="Times"/>
          <w:bCs/>
        </w:rPr>
        <w:t xml:space="preserve"> alajaotuste</w:t>
      </w:r>
      <w:r w:rsidR="00D04740">
        <w:rPr>
          <w:rFonts w:ascii="Times" w:hAnsi="Times"/>
          <w:bCs/>
        </w:rPr>
        <w:t>le</w:t>
      </w:r>
      <w:r w:rsidR="003C75BA">
        <w:rPr>
          <w:bCs/>
        </w:rPr>
        <w:t>.</w:t>
      </w:r>
      <w:r w:rsidR="00D04740">
        <w:rPr>
          <w:rFonts w:ascii="Times" w:hAnsi="Times"/>
          <w:bCs/>
        </w:rPr>
        <w:t xml:space="preserve"> </w:t>
      </w:r>
    </w:p>
    <w:p w14:paraId="4B51C652" w14:textId="77777777" w:rsidR="00CB5288" w:rsidRDefault="00CB5288" w:rsidP="00CB5288">
      <w:pPr>
        <w:jc w:val="both"/>
        <w:rPr>
          <w:color w:val="000000"/>
          <w:shd w:val="clear" w:color="auto" w:fill="FFFFFF"/>
        </w:rPr>
      </w:pPr>
      <w:r>
        <w:t xml:space="preserve">Lehed, mis võetakse arvesse, aga mida ei </w:t>
      </w:r>
      <w:r w:rsidRPr="004D6FB0">
        <w:t xml:space="preserve">nummerdata: </w:t>
      </w:r>
      <w:r w:rsidRPr="004D6FB0">
        <w:rPr>
          <w:color w:val="000000"/>
          <w:shd w:val="clear" w:color="auto" w:fill="FFFFFF"/>
        </w:rPr>
        <w:t xml:space="preserve">tiitelleht, retsensioonileht, meresõidutõendid, praktikajuhendaja hinnang ja sisukord. </w:t>
      </w:r>
      <w:r>
        <w:t xml:space="preserve">Ülejäänud </w:t>
      </w:r>
      <w:r>
        <w:rPr>
          <w:rFonts w:ascii="Times" w:hAnsi="Times"/>
        </w:rPr>
        <w:t>a</w:t>
      </w:r>
      <w:r w:rsidRPr="00024A4F">
        <w:rPr>
          <w:rFonts w:ascii="Times" w:hAnsi="Times"/>
        </w:rPr>
        <w:t>ruande lehed tuleb nummerdada (number paigutada lehe alumise serva keskele).</w:t>
      </w:r>
      <w:r w:rsidRPr="004C7C5B">
        <w:rPr>
          <w:color w:val="000000"/>
          <w:shd w:val="clear" w:color="auto" w:fill="FFFFFF"/>
        </w:rPr>
        <w:t xml:space="preserve"> </w:t>
      </w:r>
    </w:p>
    <w:p w14:paraId="1B320664" w14:textId="77777777" w:rsidR="00CB5288" w:rsidRPr="004D6FB0" w:rsidRDefault="00CB5288" w:rsidP="00CB5288">
      <w:pPr>
        <w:jc w:val="both"/>
        <w:rPr>
          <w:rFonts w:ascii="Times" w:hAnsi="Times"/>
          <w:sz w:val="20"/>
          <w:szCs w:val="20"/>
          <w:lang w:val="en-US"/>
        </w:rPr>
      </w:pPr>
      <w:r w:rsidRPr="004D6FB0">
        <w:rPr>
          <w:color w:val="000000"/>
          <w:shd w:val="clear" w:color="auto" w:fill="FFFFFF"/>
        </w:rPr>
        <w:t>Tõendeid ja hinnanguid võib olla mitu.</w:t>
      </w:r>
    </w:p>
    <w:p w14:paraId="692BF28F" w14:textId="77777777" w:rsidR="00CB5288" w:rsidRPr="00024A4F" w:rsidRDefault="00CB5288" w:rsidP="00CB5288">
      <w:pPr>
        <w:tabs>
          <w:tab w:val="left" w:pos="0"/>
          <w:tab w:val="left" w:pos="540"/>
          <w:tab w:val="left" w:pos="720"/>
          <w:tab w:val="left" w:pos="900"/>
          <w:tab w:val="left" w:pos="993"/>
          <w:tab w:val="left" w:pos="1080"/>
        </w:tabs>
        <w:spacing w:line="276" w:lineRule="auto"/>
        <w:jc w:val="both"/>
        <w:rPr>
          <w:rFonts w:ascii="Times" w:hAnsi="Times"/>
        </w:rPr>
      </w:pPr>
      <w:r w:rsidRPr="00024A4F">
        <w:rPr>
          <w:rFonts w:ascii="Times" w:hAnsi="Times"/>
        </w:rPr>
        <w:t xml:space="preserve">Prinditud aruanne koos lisadega esitatakse  meresõidupraktika hindamise komisjonile. </w:t>
      </w:r>
    </w:p>
    <w:p w14:paraId="02EB632D" w14:textId="77777777" w:rsidR="00481DED" w:rsidRPr="00566FEE" w:rsidRDefault="00481DED" w:rsidP="00EF1637">
      <w:pPr>
        <w:spacing w:line="276" w:lineRule="auto"/>
        <w:jc w:val="both"/>
        <w:rPr>
          <w:b/>
        </w:rPr>
      </w:pPr>
    </w:p>
    <w:p w14:paraId="6568A2E5" w14:textId="60096BB4" w:rsidR="004E0001" w:rsidRPr="003C75BA" w:rsidRDefault="00A718F4" w:rsidP="003C75BA">
      <w:pPr>
        <w:pStyle w:val="ListParagraph"/>
        <w:numPr>
          <w:ilvl w:val="0"/>
          <w:numId w:val="14"/>
        </w:numPr>
        <w:spacing w:line="276" w:lineRule="auto"/>
        <w:jc w:val="both"/>
        <w:rPr>
          <w:b/>
        </w:rPr>
      </w:pPr>
      <w:r w:rsidRPr="003C75BA">
        <w:rPr>
          <w:b/>
        </w:rPr>
        <w:t>Meresõidupraktika hindamine</w:t>
      </w:r>
    </w:p>
    <w:p w14:paraId="7297742E" w14:textId="59FEB1EC" w:rsidR="00A718F4" w:rsidRPr="00566FEE" w:rsidRDefault="00A718F4" w:rsidP="00EF1637">
      <w:pPr>
        <w:spacing w:line="276" w:lineRule="auto"/>
        <w:jc w:val="both"/>
      </w:pPr>
      <w:r w:rsidRPr="00566FEE">
        <w:t xml:space="preserve">Meresõidupraktika aruande kaitsmisele lubatakse praktikapäeviku korrektselt täitnud õpilased, kes on läbinud õppekavas ettenähtud meresõiduprakika. </w:t>
      </w:r>
    </w:p>
    <w:p w14:paraId="5065C292" w14:textId="3D6CCDFA" w:rsidR="00BE77D0" w:rsidRDefault="00A718F4" w:rsidP="00EF1637">
      <w:pPr>
        <w:spacing w:line="276" w:lineRule="auto"/>
        <w:jc w:val="both"/>
      </w:pPr>
      <w:r w:rsidRPr="00566FEE">
        <w:t>Meresõidupraktika aruande kaitsmisel hinnatakse</w:t>
      </w:r>
      <w:r w:rsidR="00BE77D0">
        <w:t>:</w:t>
      </w:r>
    </w:p>
    <w:p w14:paraId="2D9181D4" w14:textId="084F886D" w:rsidR="00BE77D0" w:rsidRDefault="00BE77D0" w:rsidP="00BE77D0">
      <w:pPr>
        <w:spacing w:line="276" w:lineRule="auto"/>
        <w:jc w:val="both"/>
      </w:pPr>
      <w:r w:rsidRPr="00566FEE">
        <w:t>- meresõidupraktika päeviku täitmise korrektsust, aruande sisu ja vormistamise vastavust käesolevale juhendile</w:t>
      </w:r>
      <w:r w:rsidR="003C75BA">
        <w:t>;</w:t>
      </w:r>
    </w:p>
    <w:p w14:paraId="22825C0A" w14:textId="6E316F46" w:rsidR="00786BF5" w:rsidRPr="00566FEE" w:rsidRDefault="00786BF5" w:rsidP="00EF1637">
      <w:pPr>
        <w:spacing w:line="276" w:lineRule="auto"/>
        <w:jc w:val="both"/>
      </w:pPr>
      <w:r w:rsidRPr="00566FEE">
        <w:t xml:space="preserve">- </w:t>
      </w:r>
      <w:r w:rsidR="004A6EEF" w:rsidRPr="00566FEE">
        <w:t xml:space="preserve">meresõidupraktika </w:t>
      </w:r>
      <w:r w:rsidR="00CF282B">
        <w:t>aruande kirjeldava osa alajaotustes esitatud teemade käsitlemise piisavat</w:t>
      </w:r>
      <w:r w:rsidRPr="00566FEE">
        <w:t xml:space="preserve"> </w:t>
      </w:r>
      <w:r w:rsidR="001705E6" w:rsidRPr="00566FEE">
        <w:t>põhjalikkust</w:t>
      </w:r>
      <w:r w:rsidR="003C75BA">
        <w:t>;</w:t>
      </w:r>
      <w:r w:rsidRPr="00566FEE">
        <w:t xml:space="preserve"> </w:t>
      </w:r>
    </w:p>
    <w:p w14:paraId="7A914AEB" w14:textId="7986BAAD" w:rsidR="00A718F4" w:rsidRDefault="00786BF5" w:rsidP="00EF1637">
      <w:pPr>
        <w:spacing w:line="276" w:lineRule="auto"/>
        <w:jc w:val="both"/>
      </w:pPr>
      <w:r w:rsidRPr="00566FEE">
        <w:t>- mere</w:t>
      </w:r>
      <w:r w:rsidR="001705E6" w:rsidRPr="00566FEE">
        <w:t>ndusalaste</w:t>
      </w:r>
      <w:r w:rsidRPr="00566FEE">
        <w:t xml:space="preserve"> oskussõnade mõistmist ja kasutamist</w:t>
      </w:r>
      <w:r w:rsidR="003C75BA">
        <w:t>.</w:t>
      </w:r>
    </w:p>
    <w:p w14:paraId="7758DFD9" w14:textId="77777777" w:rsidR="00D04740" w:rsidRPr="00566FEE" w:rsidRDefault="00D04740" w:rsidP="00EF1637">
      <w:pPr>
        <w:spacing w:line="276" w:lineRule="auto"/>
        <w:jc w:val="both"/>
      </w:pPr>
    </w:p>
    <w:p w14:paraId="22D99FFD" w14:textId="4310F1B3" w:rsidR="005629CA" w:rsidRPr="00566FEE" w:rsidRDefault="005629CA" w:rsidP="00D04740">
      <w:pPr>
        <w:tabs>
          <w:tab w:val="left" w:pos="540"/>
          <w:tab w:val="left" w:pos="720"/>
        </w:tabs>
        <w:ind w:left="-14"/>
      </w:pPr>
      <w:r>
        <w:t>Komisjoni poolt positiivse hinnangu saamisel loetakse praktika sooritatuks</w:t>
      </w:r>
      <w:r w:rsidR="009B4A76">
        <w:t>, moodul „</w:t>
      </w:r>
      <w:r>
        <w:t xml:space="preserve"> </w:t>
      </w:r>
      <w:r w:rsidR="009B4A76">
        <w:t xml:space="preserve">M-30. Meresõidupraktika, vanemmadrus“ arvestatuks </w:t>
      </w:r>
      <w:r>
        <w:t xml:space="preserve">ja on aluseks </w:t>
      </w:r>
      <w:r w:rsidR="00745C06">
        <w:t>vanem</w:t>
      </w:r>
      <w:r>
        <w:t>madruse kutseeksamile pääsemiseks</w:t>
      </w:r>
    </w:p>
    <w:p w14:paraId="5B1BE6C7" w14:textId="5871534F" w:rsidR="00896B96" w:rsidRPr="00566FEE" w:rsidRDefault="00896B96" w:rsidP="00D04740">
      <w:pPr>
        <w:spacing w:line="276" w:lineRule="auto"/>
        <w:ind w:left="28" w:hanging="42"/>
      </w:pPr>
    </w:p>
    <w:p w14:paraId="2CA5EDC0" w14:textId="02DBB6D4" w:rsidR="00DA6D9D" w:rsidRDefault="00DA6D9D" w:rsidP="00DA6D9D">
      <w:pPr>
        <w:tabs>
          <w:tab w:val="left" w:pos="540"/>
          <w:tab w:val="left" w:pos="720"/>
        </w:tabs>
        <w:ind w:left="360" w:hanging="360"/>
      </w:pPr>
      <w:r>
        <w:t xml:space="preserve">Lisa: </w:t>
      </w:r>
      <w:r w:rsidR="00CF282B">
        <w:t xml:space="preserve">1. </w:t>
      </w:r>
      <w:r w:rsidR="00BE77D0">
        <w:t xml:space="preserve">Vanemmadruse </w:t>
      </w:r>
      <w:r>
        <w:t xml:space="preserve"> meresõidupraktika aruande tiitellehe näidis</w:t>
      </w:r>
    </w:p>
    <w:p w14:paraId="42018987" w14:textId="234C69F0" w:rsidR="00CF282B" w:rsidRDefault="00CF282B" w:rsidP="00DA6D9D">
      <w:pPr>
        <w:tabs>
          <w:tab w:val="left" w:pos="540"/>
          <w:tab w:val="left" w:pos="720"/>
        </w:tabs>
        <w:ind w:left="360" w:hanging="360"/>
      </w:pPr>
      <w:r>
        <w:t xml:space="preserve">         2.  Praktika aruande retsensioonileht</w:t>
      </w:r>
    </w:p>
    <w:p w14:paraId="04017E57" w14:textId="77777777" w:rsidR="003C75BA" w:rsidRDefault="003C75BA" w:rsidP="003C75BA">
      <w:pPr>
        <w:tabs>
          <w:tab w:val="left" w:pos="540"/>
          <w:tab w:val="left" w:pos="720"/>
        </w:tabs>
        <w:ind w:left="360"/>
        <w:sectPr w:rsidR="003C75BA" w:rsidSect="003C75BA">
          <w:headerReference w:type="even" r:id="rId8"/>
          <w:headerReference w:type="default" r:id="rId9"/>
          <w:footerReference w:type="even" r:id="rId10"/>
          <w:footerReference w:type="default" r:id="rId11"/>
          <w:headerReference w:type="first" r:id="rId12"/>
          <w:footerReference w:type="first" r:id="rId13"/>
          <w:pgSz w:w="11906" w:h="16838"/>
          <w:pgMar w:top="567" w:right="849" w:bottom="646" w:left="1701" w:header="0" w:footer="555" w:gutter="0"/>
          <w:pgNumType w:start="1"/>
          <w:cols w:space="720"/>
        </w:sectPr>
      </w:pPr>
    </w:p>
    <w:p w14:paraId="44285695" w14:textId="77777777" w:rsidR="00DA6D9D" w:rsidRDefault="00DA6D9D" w:rsidP="003C75BA">
      <w:pPr>
        <w:tabs>
          <w:tab w:val="left" w:pos="540"/>
          <w:tab w:val="left" w:pos="720"/>
        </w:tabs>
        <w:rPr>
          <w:b/>
          <w:sz w:val="52"/>
          <w:szCs w:val="52"/>
        </w:rPr>
      </w:pPr>
    </w:p>
    <w:p w14:paraId="509A6429" w14:textId="77777777" w:rsidR="004F15A9" w:rsidRDefault="004F15A9" w:rsidP="00DA6D9D">
      <w:pPr>
        <w:tabs>
          <w:tab w:val="left" w:pos="540"/>
          <w:tab w:val="left" w:pos="720"/>
        </w:tabs>
        <w:ind w:left="360"/>
        <w:jc w:val="center"/>
        <w:rPr>
          <w:b/>
          <w:sz w:val="52"/>
          <w:szCs w:val="52"/>
        </w:rPr>
      </w:pPr>
    </w:p>
    <w:p w14:paraId="5A8E6EAA" w14:textId="3621FAAC" w:rsidR="00DA6D9D" w:rsidRPr="00DD54F9" w:rsidRDefault="00DA6D9D" w:rsidP="00DA6D9D">
      <w:pPr>
        <w:tabs>
          <w:tab w:val="left" w:pos="540"/>
          <w:tab w:val="left" w:pos="720"/>
        </w:tabs>
        <w:ind w:left="360"/>
        <w:jc w:val="center"/>
        <w:rPr>
          <w:b/>
          <w:sz w:val="52"/>
          <w:szCs w:val="52"/>
        </w:rPr>
      </w:pPr>
      <w:r w:rsidRPr="00DD54F9">
        <w:rPr>
          <w:b/>
          <w:sz w:val="52"/>
          <w:szCs w:val="52"/>
        </w:rPr>
        <w:t>EESTI MEREKOOL</w:t>
      </w:r>
    </w:p>
    <w:p w14:paraId="2538561D" w14:textId="77777777" w:rsidR="00DA6D9D" w:rsidRDefault="00DA6D9D" w:rsidP="00DA6D9D">
      <w:pPr>
        <w:tabs>
          <w:tab w:val="left" w:pos="540"/>
          <w:tab w:val="left" w:pos="720"/>
        </w:tabs>
        <w:ind w:left="360"/>
        <w:jc w:val="center"/>
        <w:rPr>
          <w:sz w:val="52"/>
          <w:szCs w:val="52"/>
        </w:rPr>
      </w:pPr>
    </w:p>
    <w:p w14:paraId="7D4C4EA7" w14:textId="77777777" w:rsidR="00DA6D9D" w:rsidRDefault="00DA6D9D" w:rsidP="00DA6D9D">
      <w:pPr>
        <w:tabs>
          <w:tab w:val="left" w:pos="540"/>
          <w:tab w:val="left" w:pos="720"/>
        </w:tabs>
        <w:ind w:left="360"/>
        <w:jc w:val="center"/>
        <w:rPr>
          <w:sz w:val="52"/>
          <w:szCs w:val="52"/>
        </w:rPr>
      </w:pPr>
    </w:p>
    <w:p w14:paraId="73725EBE" w14:textId="77777777" w:rsidR="00DA6D9D" w:rsidRDefault="00DA6D9D" w:rsidP="00DA6D9D">
      <w:pPr>
        <w:tabs>
          <w:tab w:val="left" w:pos="540"/>
          <w:tab w:val="left" w:pos="720"/>
        </w:tabs>
        <w:ind w:left="360"/>
        <w:jc w:val="center"/>
        <w:rPr>
          <w:sz w:val="52"/>
          <w:szCs w:val="52"/>
        </w:rPr>
      </w:pPr>
    </w:p>
    <w:p w14:paraId="05A98574" w14:textId="77777777" w:rsidR="00DA6D9D" w:rsidRPr="00CF5584" w:rsidRDefault="00DA6D9D" w:rsidP="00DA6D9D">
      <w:pPr>
        <w:tabs>
          <w:tab w:val="left" w:pos="540"/>
          <w:tab w:val="left" w:pos="720"/>
        </w:tabs>
        <w:ind w:left="360"/>
        <w:jc w:val="center"/>
        <w:rPr>
          <w:sz w:val="52"/>
          <w:szCs w:val="52"/>
        </w:rPr>
      </w:pPr>
    </w:p>
    <w:p w14:paraId="5371724E" w14:textId="77777777" w:rsidR="00DA6D9D" w:rsidRDefault="00DA6D9D" w:rsidP="00DA6D9D">
      <w:pPr>
        <w:tabs>
          <w:tab w:val="left" w:pos="540"/>
          <w:tab w:val="left" w:pos="720"/>
        </w:tabs>
        <w:ind w:left="360"/>
        <w:jc w:val="center"/>
      </w:pPr>
    </w:p>
    <w:p w14:paraId="423AF8E5" w14:textId="1DAD86A4" w:rsidR="00DA6D9D" w:rsidRPr="00A84EA1" w:rsidRDefault="009F0190" w:rsidP="00DA6D9D">
      <w:pPr>
        <w:tabs>
          <w:tab w:val="left" w:pos="540"/>
          <w:tab w:val="left" w:pos="720"/>
        </w:tabs>
        <w:ind w:left="360"/>
        <w:jc w:val="center"/>
        <w:rPr>
          <w:b/>
          <w:sz w:val="28"/>
          <w:szCs w:val="28"/>
        </w:rPr>
      </w:pPr>
      <w:r>
        <w:rPr>
          <w:b/>
          <w:sz w:val="28"/>
          <w:szCs w:val="28"/>
        </w:rPr>
        <w:t xml:space="preserve">VANEMMADRUSE </w:t>
      </w:r>
    </w:p>
    <w:p w14:paraId="6B6B4BDF" w14:textId="77777777" w:rsidR="00DA6D9D" w:rsidRPr="00A84EA1" w:rsidRDefault="00DA6D9D" w:rsidP="00DA6D9D">
      <w:pPr>
        <w:tabs>
          <w:tab w:val="left" w:pos="540"/>
          <w:tab w:val="left" w:pos="720"/>
        </w:tabs>
        <w:ind w:left="360"/>
        <w:jc w:val="center"/>
        <w:rPr>
          <w:b/>
          <w:sz w:val="28"/>
          <w:szCs w:val="28"/>
        </w:rPr>
      </w:pPr>
      <w:r w:rsidRPr="00A84EA1">
        <w:rPr>
          <w:b/>
          <w:sz w:val="28"/>
          <w:szCs w:val="28"/>
        </w:rPr>
        <w:t>MERESÕIDUPRAKTIKA ARUANNE</w:t>
      </w:r>
    </w:p>
    <w:p w14:paraId="0E4A8C52" w14:textId="77777777" w:rsidR="00DA6D9D" w:rsidRDefault="00DA6D9D" w:rsidP="00DA6D9D">
      <w:pPr>
        <w:tabs>
          <w:tab w:val="left" w:pos="540"/>
          <w:tab w:val="left" w:pos="720"/>
        </w:tabs>
        <w:ind w:left="360"/>
        <w:jc w:val="center"/>
        <w:rPr>
          <w:sz w:val="28"/>
          <w:szCs w:val="28"/>
        </w:rPr>
      </w:pPr>
    </w:p>
    <w:p w14:paraId="5CF5E540" w14:textId="77777777" w:rsidR="00DA6D9D" w:rsidRDefault="00DA6D9D" w:rsidP="00DA6D9D">
      <w:pPr>
        <w:tabs>
          <w:tab w:val="left" w:pos="540"/>
          <w:tab w:val="left" w:pos="720"/>
        </w:tabs>
        <w:ind w:left="360"/>
        <w:jc w:val="center"/>
        <w:rPr>
          <w:sz w:val="28"/>
          <w:szCs w:val="28"/>
        </w:rPr>
      </w:pPr>
    </w:p>
    <w:p w14:paraId="6068C2AE" w14:textId="77777777" w:rsidR="00DA6D9D" w:rsidRDefault="00DA6D9D" w:rsidP="00DA6D9D">
      <w:pPr>
        <w:tabs>
          <w:tab w:val="left" w:pos="540"/>
          <w:tab w:val="left" w:pos="720"/>
        </w:tabs>
        <w:ind w:left="360"/>
        <w:jc w:val="both"/>
        <w:rPr>
          <w:sz w:val="28"/>
          <w:szCs w:val="28"/>
        </w:rPr>
      </w:pPr>
    </w:p>
    <w:p w14:paraId="2E0185C6" w14:textId="77777777" w:rsidR="00DA6D9D" w:rsidRDefault="00DA6D9D" w:rsidP="00DA6D9D">
      <w:pPr>
        <w:tabs>
          <w:tab w:val="left" w:pos="540"/>
          <w:tab w:val="left" w:pos="720"/>
        </w:tabs>
        <w:ind w:left="360"/>
        <w:jc w:val="both"/>
        <w:rPr>
          <w:sz w:val="28"/>
          <w:szCs w:val="28"/>
        </w:rPr>
      </w:pPr>
    </w:p>
    <w:p w14:paraId="0B75BA60" w14:textId="77777777" w:rsidR="00DA6D9D" w:rsidRDefault="00DA6D9D" w:rsidP="00DA6D9D">
      <w:pPr>
        <w:tabs>
          <w:tab w:val="left" w:pos="540"/>
          <w:tab w:val="left" w:pos="720"/>
        </w:tabs>
        <w:ind w:left="360"/>
        <w:jc w:val="both"/>
        <w:rPr>
          <w:sz w:val="28"/>
          <w:szCs w:val="28"/>
        </w:rPr>
      </w:pPr>
    </w:p>
    <w:p w14:paraId="3E7BA641" w14:textId="77777777" w:rsidR="00DA6D9D" w:rsidRDefault="00DA6D9D" w:rsidP="00DA6D9D">
      <w:pPr>
        <w:tabs>
          <w:tab w:val="left" w:pos="540"/>
          <w:tab w:val="left" w:pos="720"/>
        </w:tabs>
        <w:ind w:left="360"/>
        <w:jc w:val="both"/>
        <w:rPr>
          <w:sz w:val="28"/>
          <w:szCs w:val="28"/>
        </w:rPr>
      </w:pPr>
    </w:p>
    <w:p w14:paraId="28A5D9FD" w14:textId="6712E06E" w:rsidR="00DA6D9D" w:rsidRDefault="00DA6D9D" w:rsidP="00DA6D9D">
      <w:pPr>
        <w:tabs>
          <w:tab w:val="left" w:pos="540"/>
          <w:tab w:val="left" w:pos="720"/>
        </w:tabs>
        <w:ind w:left="360"/>
        <w:rPr>
          <w:sz w:val="28"/>
          <w:szCs w:val="28"/>
        </w:rPr>
      </w:pPr>
      <w:r>
        <w:rPr>
          <w:sz w:val="28"/>
          <w:szCs w:val="28"/>
        </w:rPr>
        <w:t xml:space="preserve">                                                         Õpperühm: ……....</w:t>
      </w:r>
    </w:p>
    <w:p w14:paraId="7DA89899" w14:textId="77777777" w:rsidR="00DA6D9D" w:rsidRDefault="00DA6D9D" w:rsidP="00DA6D9D">
      <w:pPr>
        <w:tabs>
          <w:tab w:val="left" w:pos="540"/>
          <w:tab w:val="left" w:pos="720"/>
        </w:tabs>
        <w:ind w:left="360"/>
        <w:rPr>
          <w:sz w:val="28"/>
          <w:szCs w:val="28"/>
        </w:rPr>
      </w:pPr>
    </w:p>
    <w:p w14:paraId="47F30FAE" w14:textId="77777777" w:rsidR="00DA6D9D" w:rsidRDefault="00DA6D9D" w:rsidP="00DA6D9D">
      <w:pPr>
        <w:tabs>
          <w:tab w:val="left" w:pos="540"/>
          <w:tab w:val="left" w:pos="720"/>
        </w:tabs>
        <w:ind w:left="360"/>
        <w:rPr>
          <w:sz w:val="28"/>
          <w:szCs w:val="28"/>
        </w:rPr>
      </w:pPr>
      <w:r>
        <w:rPr>
          <w:sz w:val="28"/>
          <w:szCs w:val="28"/>
        </w:rPr>
        <w:t xml:space="preserve">                                                         Praktikant:.....................................................</w:t>
      </w:r>
    </w:p>
    <w:p w14:paraId="52AD67D7" w14:textId="77777777" w:rsidR="00DA6D9D" w:rsidRPr="00DD54F9" w:rsidRDefault="00DA6D9D" w:rsidP="00DA6D9D">
      <w:pPr>
        <w:tabs>
          <w:tab w:val="left" w:pos="540"/>
          <w:tab w:val="left" w:pos="720"/>
        </w:tabs>
        <w:ind w:left="360"/>
        <w:rPr>
          <w:sz w:val="20"/>
          <w:szCs w:val="20"/>
        </w:rPr>
      </w:pPr>
      <w:r>
        <w:rPr>
          <w:sz w:val="20"/>
          <w:szCs w:val="20"/>
        </w:rPr>
        <w:t xml:space="preserve">                                                                                                                  </w:t>
      </w:r>
      <w:r w:rsidRPr="00DD54F9">
        <w:rPr>
          <w:sz w:val="20"/>
          <w:szCs w:val="20"/>
        </w:rPr>
        <w:t>ees- ja perekonnanimi</w:t>
      </w:r>
    </w:p>
    <w:p w14:paraId="617596F1" w14:textId="77777777" w:rsidR="00DA6D9D" w:rsidRDefault="00DA6D9D" w:rsidP="00DA6D9D">
      <w:pPr>
        <w:tabs>
          <w:tab w:val="left" w:pos="540"/>
          <w:tab w:val="left" w:pos="720"/>
        </w:tabs>
        <w:ind w:left="360"/>
        <w:rPr>
          <w:sz w:val="28"/>
          <w:szCs w:val="28"/>
        </w:rPr>
      </w:pPr>
    </w:p>
    <w:p w14:paraId="5265E8CD" w14:textId="6CD032C6" w:rsidR="009F0190" w:rsidRDefault="00DA6D9D" w:rsidP="00DA6D9D">
      <w:pPr>
        <w:tabs>
          <w:tab w:val="left" w:pos="540"/>
          <w:tab w:val="left" w:pos="720"/>
        </w:tabs>
        <w:ind w:left="360"/>
        <w:rPr>
          <w:sz w:val="28"/>
          <w:szCs w:val="28"/>
        </w:rPr>
      </w:pPr>
      <w:r>
        <w:rPr>
          <w:sz w:val="28"/>
          <w:szCs w:val="28"/>
        </w:rPr>
        <w:t xml:space="preserve">                                                        Praktikajuhendaja laevas:</w:t>
      </w:r>
      <w:r w:rsidR="00F90D00">
        <w:rPr>
          <w:sz w:val="28"/>
          <w:szCs w:val="28"/>
        </w:rPr>
        <w:t xml:space="preserve"> ..........................</w:t>
      </w:r>
    </w:p>
    <w:p w14:paraId="772C94B5" w14:textId="5F5C8D96" w:rsidR="00DA6D9D" w:rsidRDefault="009F0190" w:rsidP="009F0190">
      <w:pPr>
        <w:tabs>
          <w:tab w:val="left" w:pos="540"/>
          <w:tab w:val="left" w:pos="720"/>
        </w:tabs>
        <w:ind w:left="360"/>
        <w:jc w:val="right"/>
        <w:rPr>
          <w:sz w:val="28"/>
          <w:szCs w:val="28"/>
        </w:rPr>
      </w:pPr>
      <w:r>
        <w:rPr>
          <w:sz w:val="28"/>
          <w:szCs w:val="28"/>
        </w:rPr>
        <w:t>……………………………</w:t>
      </w:r>
      <w:r w:rsidR="00DA6D9D">
        <w:rPr>
          <w:sz w:val="28"/>
          <w:szCs w:val="28"/>
        </w:rPr>
        <w:t>.............................</w:t>
      </w:r>
    </w:p>
    <w:p w14:paraId="0451D8F2" w14:textId="667EA86F" w:rsidR="00DA6D9D" w:rsidRPr="00DD54F9" w:rsidRDefault="00DA6D9D" w:rsidP="00DA6D9D">
      <w:pPr>
        <w:tabs>
          <w:tab w:val="left" w:pos="540"/>
          <w:tab w:val="left" w:pos="720"/>
        </w:tabs>
        <w:ind w:left="360"/>
        <w:rPr>
          <w:sz w:val="20"/>
          <w:szCs w:val="20"/>
        </w:rPr>
      </w:pPr>
      <w:r>
        <w:rPr>
          <w:sz w:val="20"/>
          <w:szCs w:val="20"/>
        </w:rPr>
        <w:t xml:space="preserve">                                                                                                                       </w:t>
      </w:r>
      <w:r w:rsidRPr="00DD54F9">
        <w:rPr>
          <w:sz w:val="20"/>
          <w:szCs w:val="20"/>
        </w:rPr>
        <w:t>amet</w:t>
      </w:r>
    </w:p>
    <w:p w14:paraId="52FC72B0" w14:textId="7A95E89E" w:rsidR="00DA6D9D" w:rsidRDefault="00DA6D9D" w:rsidP="00DA6D9D">
      <w:pPr>
        <w:tabs>
          <w:tab w:val="left" w:pos="540"/>
          <w:tab w:val="left" w:pos="720"/>
        </w:tabs>
        <w:ind w:left="360"/>
        <w:rPr>
          <w:sz w:val="28"/>
          <w:szCs w:val="28"/>
        </w:rPr>
      </w:pPr>
      <w:r>
        <w:rPr>
          <w:sz w:val="28"/>
          <w:szCs w:val="28"/>
        </w:rPr>
        <w:t xml:space="preserve">                                                        ……………………………</w:t>
      </w:r>
      <w:r w:rsidR="009F0190">
        <w:rPr>
          <w:sz w:val="28"/>
          <w:szCs w:val="28"/>
        </w:rPr>
        <w:t>…...</w:t>
      </w:r>
      <w:r>
        <w:rPr>
          <w:sz w:val="28"/>
          <w:szCs w:val="28"/>
        </w:rPr>
        <w:t>…………….</w:t>
      </w:r>
    </w:p>
    <w:p w14:paraId="39C89B4F" w14:textId="77777777" w:rsidR="00DA6D9D" w:rsidRPr="00DD54F9" w:rsidRDefault="00DA6D9D" w:rsidP="00DA6D9D">
      <w:pPr>
        <w:tabs>
          <w:tab w:val="left" w:pos="540"/>
          <w:tab w:val="left" w:pos="720"/>
        </w:tabs>
        <w:ind w:left="360"/>
        <w:rPr>
          <w:sz w:val="20"/>
          <w:szCs w:val="20"/>
        </w:rPr>
      </w:pPr>
      <w:r>
        <w:rPr>
          <w:sz w:val="20"/>
          <w:szCs w:val="20"/>
        </w:rPr>
        <w:t xml:space="preserve">                                                                                                               </w:t>
      </w:r>
      <w:r w:rsidRPr="00DD54F9">
        <w:rPr>
          <w:sz w:val="20"/>
          <w:szCs w:val="20"/>
        </w:rPr>
        <w:t>ees- ja perekonnanimi</w:t>
      </w:r>
    </w:p>
    <w:p w14:paraId="5FFB0994" w14:textId="77777777" w:rsidR="00DA6D9D" w:rsidRDefault="00DA6D9D" w:rsidP="00DA6D9D">
      <w:pPr>
        <w:tabs>
          <w:tab w:val="left" w:pos="540"/>
          <w:tab w:val="left" w:pos="720"/>
        </w:tabs>
        <w:ind w:left="360"/>
        <w:rPr>
          <w:sz w:val="28"/>
          <w:szCs w:val="28"/>
        </w:rPr>
      </w:pPr>
    </w:p>
    <w:p w14:paraId="3CAB517A" w14:textId="77777777" w:rsidR="00DA6D9D" w:rsidRDefault="00DA6D9D" w:rsidP="00DA6D9D">
      <w:pPr>
        <w:tabs>
          <w:tab w:val="left" w:pos="540"/>
          <w:tab w:val="left" w:pos="720"/>
        </w:tabs>
        <w:ind w:left="360"/>
        <w:jc w:val="both"/>
        <w:rPr>
          <w:sz w:val="28"/>
          <w:szCs w:val="28"/>
        </w:rPr>
      </w:pPr>
    </w:p>
    <w:p w14:paraId="13617F94" w14:textId="77777777" w:rsidR="00DA6D9D" w:rsidRDefault="00DA6D9D" w:rsidP="00DA6D9D">
      <w:pPr>
        <w:tabs>
          <w:tab w:val="left" w:pos="540"/>
          <w:tab w:val="left" w:pos="720"/>
        </w:tabs>
        <w:spacing w:line="276" w:lineRule="auto"/>
        <w:ind w:left="360"/>
        <w:jc w:val="both"/>
        <w:rPr>
          <w:sz w:val="28"/>
          <w:szCs w:val="28"/>
        </w:rPr>
      </w:pPr>
    </w:p>
    <w:p w14:paraId="1E680478" w14:textId="77777777" w:rsidR="00DA6D9D" w:rsidRDefault="00DA6D9D" w:rsidP="00DA6D9D">
      <w:pPr>
        <w:tabs>
          <w:tab w:val="left" w:pos="540"/>
          <w:tab w:val="left" w:pos="720"/>
        </w:tabs>
        <w:spacing w:line="276" w:lineRule="auto"/>
        <w:ind w:left="360"/>
        <w:jc w:val="both"/>
        <w:rPr>
          <w:sz w:val="28"/>
          <w:szCs w:val="28"/>
        </w:rPr>
      </w:pPr>
      <w:r>
        <w:rPr>
          <w:sz w:val="28"/>
          <w:szCs w:val="28"/>
        </w:rPr>
        <w:t>Praktikakoht ……………......................</w:t>
      </w:r>
    </w:p>
    <w:p w14:paraId="17802FCF" w14:textId="77777777" w:rsidR="00DA6D9D" w:rsidRDefault="00DA6D9D" w:rsidP="00DA6D9D">
      <w:pPr>
        <w:tabs>
          <w:tab w:val="left" w:pos="540"/>
          <w:tab w:val="left" w:pos="720"/>
        </w:tabs>
        <w:spacing w:line="276" w:lineRule="auto"/>
        <w:jc w:val="both"/>
        <w:rPr>
          <w:sz w:val="28"/>
          <w:szCs w:val="28"/>
        </w:rPr>
      </w:pPr>
    </w:p>
    <w:p w14:paraId="2BB6E53A" w14:textId="77777777" w:rsidR="00DA6D9D" w:rsidRDefault="00DA6D9D" w:rsidP="00DA6D9D">
      <w:pPr>
        <w:tabs>
          <w:tab w:val="left" w:pos="540"/>
          <w:tab w:val="left" w:pos="720"/>
        </w:tabs>
        <w:spacing w:line="276" w:lineRule="auto"/>
        <w:ind w:left="360"/>
        <w:jc w:val="both"/>
        <w:rPr>
          <w:sz w:val="28"/>
          <w:szCs w:val="28"/>
        </w:rPr>
      </w:pPr>
      <w:r>
        <w:rPr>
          <w:sz w:val="28"/>
          <w:szCs w:val="28"/>
        </w:rPr>
        <w:t>Praktika algus „……..“........................................ 20 …….</w:t>
      </w:r>
    </w:p>
    <w:p w14:paraId="2284B16C" w14:textId="77777777" w:rsidR="00DA6D9D" w:rsidRDefault="00DA6D9D" w:rsidP="00DA6D9D">
      <w:pPr>
        <w:tabs>
          <w:tab w:val="left" w:pos="540"/>
          <w:tab w:val="left" w:pos="720"/>
        </w:tabs>
        <w:spacing w:line="276" w:lineRule="auto"/>
        <w:ind w:left="360"/>
        <w:jc w:val="both"/>
        <w:rPr>
          <w:sz w:val="28"/>
          <w:szCs w:val="28"/>
        </w:rPr>
      </w:pPr>
    </w:p>
    <w:p w14:paraId="57973D6C" w14:textId="77777777" w:rsidR="00DA6D9D" w:rsidRDefault="00DA6D9D" w:rsidP="00DA6D9D">
      <w:pPr>
        <w:tabs>
          <w:tab w:val="left" w:pos="540"/>
          <w:tab w:val="left" w:pos="720"/>
        </w:tabs>
        <w:spacing w:line="276" w:lineRule="auto"/>
        <w:ind w:left="360"/>
        <w:jc w:val="both"/>
        <w:rPr>
          <w:sz w:val="28"/>
          <w:szCs w:val="28"/>
        </w:rPr>
      </w:pPr>
      <w:r>
        <w:rPr>
          <w:sz w:val="28"/>
          <w:szCs w:val="28"/>
        </w:rPr>
        <w:t>Praktika lõpp  „……..“........................................ 20 …….</w:t>
      </w:r>
    </w:p>
    <w:p w14:paraId="601C331F" w14:textId="77777777" w:rsidR="00DA6D9D" w:rsidRDefault="00DA6D9D" w:rsidP="00DA6D9D">
      <w:pPr>
        <w:tabs>
          <w:tab w:val="left" w:pos="540"/>
          <w:tab w:val="left" w:pos="720"/>
        </w:tabs>
        <w:spacing w:line="276" w:lineRule="auto"/>
        <w:jc w:val="both"/>
        <w:rPr>
          <w:sz w:val="28"/>
          <w:szCs w:val="28"/>
        </w:rPr>
      </w:pPr>
    </w:p>
    <w:p w14:paraId="34E212C4" w14:textId="77777777" w:rsidR="00DA6D9D" w:rsidRDefault="00DA6D9D" w:rsidP="00DA6D9D">
      <w:pPr>
        <w:tabs>
          <w:tab w:val="left" w:pos="540"/>
          <w:tab w:val="left" w:pos="720"/>
        </w:tabs>
        <w:spacing w:line="276" w:lineRule="auto"/>
        <w:jc w:val="both"/>
        <w:rPr>
          <w:sz w:val="28"/>
          <w:szCs w:val="28"/>
        </w:rPr>
      </w:pPr>
    </w:p>
    <w:p w14:paraId="5FF6AF42" w14:textId="77777777" w:rsidR="00DA6D9D" w:rsidRDefault="00DA6D9D" w:rsidP="00DA6D9D">
      <w:pPr>
        <w:tabs>
          <w:tab w:val="left" w:pos="540"/>
          <w:tab w:val="left" w:pos="720"/>
        </w:tabs>
        <w:spacing w:line="276" w:lineRule="auto"/>
        <w:jc w:val="both"/>
        <w:rPr>
          <w:sz w:val="28"/>
          <w:szCs w:val="28"/>
        </w:rPr>
      </w:pPr>
    </w:p>
    <w:p w14:paraId="15AE70D0" w14:textId="77777777" w:rsidR="00DA6D9D" w:rsidRDefault="00DA6D9D" w:rsidP="00DA6D9D">
      <w:pPr>
        <w:tabs>
          <w:tab w:val="left" w:pos="540"/>
          <w:tab w:val="left" w:pos="720"/>
        </w:tabs>
        <w:jc w:val="center"/>
        <w:rPr>
          <w:sz w:val="28"/>
          <w:szCs w:val="28"/>
        </w:rPr>
      </w:pPr>
      <w:r>
        <w:rPr>
          <w:sz w:val="28"/>
          <w:szCs w:val="28"/>
        </w:rPr>
        <w:t>Tallinn</w:t>
      </w:r>
    </w:p>
    <w:p w14:paraId="602A9C60" w14:textId="499B5B7A" w:rsidR="00DA6D9D" w:rsidRDefault="00DA6D9D" w:rsidP="00DA6D9D">
      <w:pPr>
        <w:tabs>
          <w:tab w:val="left" w:pos="540"/>
          <w:tab w:val="left" w:pos="720"/>
        </w:tabs>
        <w:jc w:val="center"/>
        <w:rPr>
          <w:sz w:val="28"/>
          <w:szCs w:val="28"/>
        </w:rPr>
      </w:pPr>
      <w:r>
        <w:rPr>
          <w:sz w:val="28"/>
          <w:szCs w:val="28"/>
        </w:rPr>
        <w:t>20 ….</w:t>
      </w:r>
    </w:p>
    <w:p w14:paraId="681135A7" w14:textId="77443BCE" w:rsidR="004B5632" w:rsidRDefault="004B5632" w:rsidP="00DA6D9D">
      <w:pPr>
        <w:tabs>
          <w:tab w:val="left" w:pos="540"/>
          <w:tab w:val="left" w:pos="720"/>
        </w:tabs>
        <w:jc w:val="center"/>
        <w:rPr>
          <w:sz w:val="28"/>
          <w:szCs w:val="28"/>
        </w:rPr>
      </w:pPr>
    </w:p>
    <w:p w14:paraId="0FB73C82" w14:textId="039905A5" w:rsidR="004B5632" w:rsidRDefault="004B5632" w:rsidP="00DA6D9D">
      <w:pPr>
        <w:tabs>
          <w:tab w:val="left" w:pos="540"/>
          <w:tab w:val="left" w:pos="720"/>
        </w:tabs>
        <w:jc w:val="center"/>
        <w:rPr>
          <w:sz w:val="28"/>
          <w:szCs w:val="28"/>
        </w:rPr>
      </w:pPr>
    </w:p>
    <w:p w14:paraId="207A4A2F" w14:textId="0E7CAC3E" w:rsidR="004B5632" w:rsidRDefault="004B5632" w:rsidP="00DA6D9D">
      <w:pPr>
        <w:tabs>
          <w:tab w:val="left" w:pos="540"/>
          <w:tab w:val="left" w:pos="720"/>
        </w:tabs>
        <w:jc w:val="center"/>
        <w:rPr>
          <w:sz w:val="28"/>
          <w:szCs w:val="28"/>
        </w:rPr>
      </w:pPr>
    </w:p>
    <w:p w14:paraId="6F314FBE" w14:textId="77777777" w:rsidR="004B5632" w:rsidRDefault="004B5632" w:rsidP="004B5632">
      <w:pPr>
        <w:tabs>
          <w:tab w:val="left" w:pos="540"/>
          <w:tab w:val="left" w:pos="720"/>
        </w:tabs>
        <w:jc w:val="center"/>
        <w:rPr>
          <w:rFonts w:ascii="Times" w:hAnsi="Times"/>
        </w:rPr>
      </w:pPr>
    </w:p>
    <w:p w14:paraId="51CD2F12" w14:textId="77777777" w:rsidR="004B5632" w:rsidRDefault="004B5632" w:rsidP="004B5632">
      <w:pPr>
        <w:jc w:val="center"/>
        <w:rPr>
          <w:b/>
        </w:rPr>
      </w:pPr>
      <w:r>
        <w:rPr>
          <w:b/>
        </w:rPr>
        <w:t>V</w:t>
      </w:r>
      <w:r w:rsidRPr="00EC26C8">
        <w:rPr>
          <w:b/>
        </w:rPr>
        <w:t>anemmadruse meresõidupraktika aruande  kaitsmise</w:t>
      </w:r>
    </w:p>
    <w:p w14:paraId="4793B9E7" w14:textId="77777777" w:rsidR="004B5632" w:rsidRPr="00EC26C8" w:rsidRDefault="004B5632" w:rsidP="004B5632">
      <w:pPr>
        <w:jc w:val="center"/>
        <w:rPr>
          <w:b/>
        </w:rPr>
      </w:pPr>
      <w:r w:rsidRPr="00EC26C8">
        <w:rPr>
          <w:b/>
        </w:rPr>
        <w:t xml:space="preserve"> </w:t>
      </w:r>
      <w:r>
        <w:rPr>
          <w:b/>
        </w:rPr>
        <w:t>R</w:t>
      </w:r>
      <w:r w:rsidRPr="00EC26C8">
        <w:rPr>
          <w:b/>
        </w:rPr>
        <w:t>ETSENSIOONILEHT</w:t>
      </w:r>
    </w:p>
    <w:p w14:paraId="094FB022" w14:textId="77777777" w:rsidR="004B5632" w:rsidRPr="00EC26C8" w:rsidRDefault="004B5632" w:rsidP="004B5632">
      <w:r w:rsidRPr="00EC26C8">
        <w:rPr>
          <w:noProof/>
          <w:sz w:val="22"/>
          <w:szCs w:val="22"/>
          <w:lang w:val="en-US"/>
        </w:rPr>
        <mc:AlternateContent>
          <mc:Choice Requires="wps">
            <w:drawing>
              <wp:anchor distT="0" distB="0" distL="114300" distR="114300" simplePos="0" relativeHeight="251660288" behindDoc="0" locked="0" layoutInCell="1" hidden="0" allowOverlap="1" wp14:anchorId="6F01A620" wp14:editId="2D4F19D4">
                <wp:simplePos x="0" y="0"/>
                <wp:positionH relativeFrom="margin">
                  <wp:posOffset>-266700</wp:posOffset>
                </wp:positionH>
                <wp:positionV relativeFrom="paragraph">
                  <wp:posOffset>187325</wp:posOffset>
                </wp:positionV>
                <wp:extent cx="228600" cy="217805"/>
                <wp:effectExtent l="0" t="0" r="19050" b="10795"/>
                <wp:wrapNone/>
                <wp:docPr id="1" name="Rectangle 1"/>
                <wp:cNvGraphicFramePr/>
                <a:graphic xmlns:a="http://schemas.openxmlformats.org/drawingml/2006/main">
                  <a:graphicData uri="http://schemas.microsoft.com/office/word/2010/wordprocessingShape">
                    <wps:wsp>
                      <wps:cNvSpPr/>
                      <wps:spPr>
                        <a:xfrm flipV="1">
                          <a:off x="0" y="0"/>
                          <a:ext cx="228600" cy="217805"/>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0708A5DF" w14:textId="77777777" w:rsidR="004B5632" w:rsidRDefault="004B5632" w:rsidP="004B5632">
                            <w:pPr>
                              <w:ind w:hanging="142"/>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1" o:spid="_x0000_s1026" style="position:absolute;margin-left:-20.95pt;margin-top:14.75pt;width:18pt;height:17.15pt;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i3NygCAABoBAAADgAAAGRycy9lMm9Eb2MueG1srFRNj9MwEL0j8R8s39m0Ybu0UdMV2m4R0oqt&#10;WOA+dezEkr+w3Sb994yd0u0CB4TIwZqxx89v3sxkeTtoRQ7cB2lNTadXE0q4YbaRpq3p1y+bN3NK&#10;QgTTgLKG1/TIA71dvX617F3FS9tZ1XBPEMSEqnc17WJ0VVEE1nEN4co6bvBQWK8houvbovHQI7pW&#10;RTmZ3BS99Y3zlvEQcHc9HtJVxheCs/goROCRqJoit5hXn9ddWovVEqrWg+skO9GAf2ChQRp89Ay1&#10;hghk7+VvUFoyb4MV8YpZXVghJOM5B8xmOvklm6cOHM+5oDjBnWUK/w+WfTpsPZEN1o4SAxpL9BlF&#10;A9MqTqZJnt6FCqOe3NafvIBmynUQXhOhpPuWbqcdzIcMWdzjWVw+RMJwsyznNxMsAcOjcvpuPpkl&#10;9GKESZedD/EDt5oko6YeaWRQODyEOIb+DEnhwSrZbKRS2fHt7k55cgCs8yZ/J/QXYcqQHl+fXWci&#10;gP0mFETkpB0qEEybH3xxJVwiv13M7ueLPyEnZmsI3cggI6QwqLzdmyZbHYfm3jQkHh2qbHAcaGKj&#10;eUOJ4jg9ycqREaT6m0gUTxnUMJVoLEqy4rAbECaZO9scsbzBsY1Egg8Q4hY8NjgWu8emx5y/78Ej&#10;EfXRYFctptflDKfk0vGXzu7SAcM6i7PEoqdkdO5inq2UuLHv99EKmUv3TOZEF9s5F/80emleLv0c&#10;9fyDWP0AAAD//wMAUEsDBBQABgAIAAAAIQBReZAS3gAAAAgBAAAPAAAAZHJzL2Rvd25yZXYueG1s&#10;TI/LTsMwEEX3SPyDNUjsUqdp00cap6qQumFHQLCdxtMkENtp7Dbh7xlWsLyao3vP5PvJdOJGg2+d&#10;VTCfxSDIVk63tlbw9nqMNiB8QKuxc5YUfJOHfXF/l2Om3Whf6FaGWnCJ9RkqaELoMyl91ZBBP3M9&#10;Wb6d3WAwcBxqqQccudx0MonjlTTYWl5osKenhqqv8moUfF6OF3xenquPxXrq3uv04JJyVOrxYTrs&#10;QASawh8Mv/qsDgU7ndzVai86BdFyvmVUQbJNQTAQpZxPClaLDcgil/8fKH4AAAD//wMAUEsBAi0A&#10;FAAGAAgAAAAhAOSZw8D7AAAA4QEAABMAAAAAAAAAAAAAAAAAAAAAAFtDb250ZW50X1R5cGVzXS54&#10;bWxQSwECLQAUAAYACAAAACEAI7Jq4dcAAACUAQAACwAAAAAAAAAAAAAAAAAsAQAAX3JlbHMvLnJl&#10;bHNQSwECLQAUAAYACAAAACEApai3NygCAABoBAAADgAAAAAAAAAAAAAAAAAsAgAAZHJzL2Uyb0Rv&#10;Yy54bWxQSwECLQAUAAYACAAAACEAUXmQEt4AAAAIAQAADwAAAAAAAAAAAAAAAACABAAAZHJzL2Rv&#10;d25yZXYueG1sUEsFBgAAAAAEAAQA8wAAAIsFAAAAAA==&#10;" strokecolor="#395e89" strokeweight="2pt">
                <v:stroke joinstyle="round"/>
                <v:textbox inset="91425emu,91425emu,91425emu,91425emu">
                  <w:txbxContent>
                    <w:p w14:paraId="0708A5DF" w14:textId="77777777" w:rsidR="004B5632" w:rsidRDefault="004B5632" w:rsidP="004B5632">
                      <w:pPr>
                        <w:ind w:hanging="142"/>
                        <w:textDirection w:val="btLr"/>
                      </w:pPr>
                    </w:p>
                  </w:txbxContent>
                </v:textbox>
                <w10:wrap anchorx="margin"/>
              </v:rect>
            </w:pict>
          </mc:Fallback>
        </mc:AlternateContent>
      </w:r>
      <w:r w:rsidRPr="00EC26C8">
        <w:rPr>
          <w:b/>
        </w:rPr>
        <w:t xml:space="preserve">          </w:t>
      </w:r>
    </w:p>
    <w:p w14:paraId="5124BA54" w14:textId="3825C1F4" w:rsidR="004B5632" w:rsidRPr="000256AD" w:rsidRDefault="00745C06" w:rsidP="004B5632">
      <w:pPr>
        <w:pStyle w:val="ListParagraph"/>
        <w:numPr>
          <w:ilvl w:val="0"/>
          <w:numId w:val="11"/>
        </w:numPr>
        <w:ind w:left="567"/>
        <w:jc w:val="both"/>
      </w:pPr>
      <w:r>
        <w:rPr>
          <w:sz w:val="22"/>
          <w:szCs w:val="22"/>
          <w:lang w:eastAsia="et-EE"/>
        </w:rPr>
        <w:t>T</w:t>
      </w:r>
      <w:r w:rsidR="004B5632" w:rsidRPr="00EC26C8">
        <w:rPr>
          <w:sz w:val="22"/>
          <w:szCs w:val="22"/>
        </w:rPr>
        <w:t xml:space="preserve">öökorraldus laevas. Hinnang oma meresõidupraktikale tervikuna. Kokkuvõte laeval </w:t>
      </w:r>
      <w:r w:rsidR="004B5632" w:rsidRPr="000256AD">
        <w:t>tehtud töödest. Erinevate õppeainete kasulikkus praktikal tehtud tööde ja ülesannete täitmisel. Praktikandi enesehinnang ja valmisolek meremehe elukutseks ja suutlikkus töötada laevapere liikmena</w:t>
      </w:r>
      <w:r w:rsidR="00BE6A62">
        <w:t>.</w:t>
      </w:r>
    </w:p>
    <w:p w14:paraId="090D0847" w14:textId="1B8E86BC" w:rsidR="004B5632" w:rsidRPr="000256AD" w:rsidRDefault="004B5632" w:rsidP="004B5632">
      <w:pPr>
        <w:pStyle w:val="ListParagraph"/>
        <w:numPr>
          <w:ilvl w:val="0"/>
          <w:numId w:val="11"/>
        </w:numPr>
        <w:spacing w:before="100" w:beforeAutospacing="1" w:after="100" w:afterAutospacing="1"/>
        <w:ind w:left="567"/>
        <w:jc w:val="both"/>
      </w:pPr>
      <w:r w:rsidRPr="00EC26C8">
        <w:rPr>
          <w:noProof/>
          <w:sz w:val="22"/>
          <w:szCs w:val="22"/>
          <w:lang w:val="en-US"/>
        </w:rPr>
        <mc:AlternateContent>
          <mc:Choice Requires="wps">
            <w:drawing>
              <wp:anchor distT="0" distB="0" distL="114300" distR="114300" simplePos="0" relativeHeight="251659264" behindDoc="0" locked="0" layoutInCell="1" hidden="0" allowOverlap="1" wp14:anchorId="4E9EABC3" wp14:editId="38303833">
                <wp:simplePos x="0" y="0"/>
                <wp:positionH relativeFrom="margin">
                  <wp:posOffset>-278130</wp:posOffset>
                </wp:positionH>
                <wp:positionV relativeFrom="paragraph">
                  <wp:posOffset>46990</wp:posOffset>
                </wp:positionV>
                <wp:extent cx="228600" cy="217805"/>
                <wp:effectExtent l="0" t="0" r="19050" b="10795"/>
                <wp:wrapNone/>
                <wp:docPr id="12" name="Rectangle 12"/>
                <wp:cNvGraphicFramePr/>
                <a:graphic xmlns:a="http://schemas.openxmlformats.org/drawingml/2006/main">
                  <a:graphicData uri="http://schemas.microsoft.com/office/word/2010/wordprocessingShape">
                    <wps:wsp>
                      <wps:cNvSpPr/>
                      <wps:spPr>
                        <a:xfrm flipV="1">
                          <a:off x="0" y="0"/>
                          <a:ext cx="228600" cy="217805"/>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55ACE30E" w14:textId="77777777" w:rsidR="004B5632" w:rsidRDefault="004B5632" w:rsidP="004B5632">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12" o:spid="_x0000_s1027" style="position:absolute;left:0;text-align:left;margin-left:-21.85pt;margin-top:3.7pt;width:18pt;height:17.15pt;flip:y;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P2yywCAABxBAAADgAAAGRycy9lMm9Eb2MueG1srFRNj9MwEL0j8R8s39m0Ybu0UdMV2m4R0oqt&#10;WOA+9UdiybGN7Tbpv2fslG4XOCBEDtaMPX5+82Ymy9uh0+QgfFDW1HR6NaFEGGa5Mk1Nv37ZvJlT&#10;EiIYDtoaUdOjCPR29frVsneVKG1rNReeIIgJVe9q2sboqqIIrBUdhCvrhMFDaX0HEV3fFNxDj+id&#10;LsrJ5KborefOWyZCwN31eEhXGV9KweKjlEFEomuK3GJefV53aS1WS6gaD65V7EQD/oFFB8rgo2eo&#10;NUQge69+g+oU8zZYGa+Y7QorpWIi54DZTCe/ZPPUghM5FxQnuLNM4f/Bsk+HrSeKY+1KSgx0WKPP&#10;qBqYRguCeyhQ70KFcU9u609eQDNlO0jfEamV+4b3c/6YERmyvMezvGKIhOFmWc5vJlgEhkfl9N18&#10;MkvoxQiT4JwP8YOwHUlGTT3yyKBweAhxDP0ZksKD1YpvlNbZ8c3uTntyAKz0Jn8n9Bdh2pAeX59d&#10;ZyKAHSc1ROTUOdQgmCY/+OJKuER+u5jdzxd/Qk7M1hDakUFGSGFQebs3PFutAH5vOIlHhzIbHAia&#10;2HSCU6IFzk+ycmQEpf8mEsXTBjVMJRqLkqw47Iaxpgkt7ewsP2Kdg2MbhTwfIMQteOz0KTLA7sfU&#10;v+/BIx/90WB7LabX5QzH5dLxl87u0gHDWotDxaKnZHTuYh6ylL+x7/fRSpUr+EzmxBr7OvfAaQbT&#10;4Fz6Oer5T7H6AQAA//8DAFBLAwQUAAYACAAAACEAe9xnAdsAAAAHAQAADwAAAGRycy9kb3ducmV2&#10;LnhtbEyOwU7DMBBE70j8g7VI3FKnbcAoZFNVSL1wIyC4uvE2SRvbaew24e9ZTnAczejNKzaz7cWV&#10;xtB5h7BcpCDI1d50rkH4eN8lTyBC1M7o3jtC+KYAm/L2ptC58ZN7o2sVG8EQF3KN0MY45FKGuiWr&#10;w8IP5Lg7+NHqyHFspBn1xHDby1WaPkqrO8cPrR7opaX6VF0swvG8O+vX7FB/rdXcfzYPW7+qJsT7&#10;u3n7DCLSHP/G8KvP6lCy095fnAmiR0iyteIpgspAcJ8ojnuEbKlAloX871/+AAAA//8DAFBLAQIt&#10;ABQABgAIAAAAIQDkmcPA+wAAAOEBAAATAAAAAAAAAAAAAAAAAAAAAABbQ29udGVudF9UeXBlc10u&#10;eG1sUEsBAi0AFAAGAAgAAAAhACOyauHXAAAAlAEAAAsAAAAAAAAAAAAAAAAALAEAAF9yZWxzLy5y&#10;ZWxzUEsBAi0AFAAGAAgAAAAhANiT9sssAgAAcQQAAA4AAAAAAAAAAAAAAAAALAIAAGRycy9lMm9E&#10;b2MueG1sUEsBAi0AFAAGAAgAAAAhAHvcZwHbAAAABwEAAA8AAAAAAAAAAAAAAAAAhAQAAGRycy9k&#10;b3ducmV2LnhtbFBLBQYAAAAABAAEAPMAAACMBQAAAAA=&#10;" strokecolor="#395e89" strokeweight="2pt">
                <v:stroke joinstyle="round"/>
                <v:textbox inset="91425emu,91425emu,91425emu,91425emu">
                  <w:txbxContent>
                    <w:p w14:paraId="55ACE30E" w14:textId="77777777" w:rsidR="004B5632" w:rsidRDefault="004B5632" w:rsidP="004B5632">
                      <w:pPr>
                        <w:textDirection w:val="btLr"/>
                      </w:pPr>
                    </w:p>
                  </w:txbxContent>
                </v:textbox>
                <w10:wrap anchorx="margin"/>
              </v:rect>
            </w:pict>
          </mc:Fallback>
        </mc:AlternateContent>
      </w:r>
      <w:r w:rsidRPr="000256AD">
        <w:t xml:space="preserve">Vahiteenistuse korraldus merel, sadamas ja ankrul(laeva ohutuse ja turvalisuse tagamine). Vahimadruse kohustused merel, sadamas ja ankrus. Meresõidupraktika ajal toimunud eriolukorrad (jäätumine, torm, turvaintsidendid, avariijuhtumid, õnnetused inimestega).  COLREGi reeglite, meremärkide ja RSK tundmine ning inglise keele kasutamine. </w:t>
      </w:r>
    </w:p>
    <w:p w14:paraId="54034483" w14:textId="45D38CA6" w:rsidR="004B5632" w:rsidRPr="000256AD" w:rsidRDefault="004B5632" w:rsidP="004B5632">
      <w:pPr>
        <w:pStyle w:val="ListParagraph"/>
        <w:numPr>
          <w:ilvl w:val="0"/>
          <w:numId w:val="11"/>
        </w:numPr>
        <w:ind w:left="567"/>
        <w:jc w:val="both"/>
      </w:pPr>
      <w:r w:rsidRPr="000256AD">
        <w:rPr>
          <w:noProof/>
          <w:lang w:val="en-US"/>
        </w:rPr>
        <mc:AlternateContent>
          <mc:Choice Requires="wps">
            <w:drawing>
              <wp:anchor distT="0" distB="0" distL="114300" distR="114300" simplePos="0" relativeHeight="251661312" behindDoc="0" locked="0" layoutInCell="1" hidden="0" allowOverlap="1" wp14:anchorId="2CE8C6A2" wp14:editId="791900FA">
                <wp:simplePos x="0" y="0"/>
                <wp:positionH relativeFrom="margin">
                  <wp:posOffset>-271145</wp:posOffset>
                </wp:positionH>
                <wp:positionV relativeFrom="paragraph">
                  <wp:posOffset>19050</wp:posOffset>
                </wp:positionV>
                <wp:extent cx="228600" cy="218049"/>
                <wp:effectExtent l="0" t="0" r="19050" b="10795"/>
                <wp:wrapNone/>
                <wp:docPr id="13" name="Rectangle 13"/>
                <wp:cNvGraphicFramePr/>
                <a:graphic xmlns:a="http://schemas.openxmlformats.org/drawingml/2006/main">
                  <a:graphicData uri="http://schemas.microsoft.com/office/word/2010/wordprocessingShape">
                    <wps:wsp>
                      <wps:cNvSpPr/>
                      <wps:spPr>
                        <a:xfrm flipV="1">
                          <a:off x="0" y="0"/>
                          <a:ext cx="228600" cy="218049"/>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6F85DC3F" w14:textId="77777777" w:rsidR="004B5632" w:rsidRDefault="004B5632" w:rsidP="004B5632">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13" o:spid="_x0000_s1028" style="position:absolute;left:0;text-align:left;margin-left:-21.3pt;margin-top:1.5pt;width:18pt;height:17.15pt;flip:y;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aWcC4CAABxBAAADgAAAGRycy9lMm9Eb2MueG1srFRRb9sgEH6ftP+AeF/suEmVWHWqqWmmSdUW&#10;tdveL4BtJAwMSOz8+x04TZPtZZrmB3QHx8d339357n7oFDkI56XRFZ1OckqEZoZL3VT0+7fNhwUl&#10;PoDmoIwWFT0KT+9X79/d9bYUhWmN4sIRBNG+7G1F2xBsmWWetaIDPzFWaDysjesgoOuajDvoEb1T&#10;WZHnt1lvHLfOMOE97q7HQ7pK+HUtWPha114EoiqK3EJaXVp3cc1Wd1A2Dmwr2YkG/AOLDqTGR89Q&#10;awhA9k7+AdVJ5ow3dZgw02WmriUTKQfMZpr/ls1LC1akXFAcb88y+f8Hy74cto5IjrW7oURDhzV6&#10;RtVAN0oQ3EOBeutLjHuxW3fyPJox26F2HamVtD/wfsofMyJDkvd4llcMgTDcLIrFbY5FYHhUTBf5&#10;bBnRsxEmwlnnwydhOhKNijrkkUDh8OTDGPoaEsO9UZJvpFLJcc3uQTlyAKz0Jn0n9KswpUmPr89n&#10;iQhgx9UKAnLqLGrgdZMevLriL5FvlvPHxSvvq7DIbA2+HRmko0gASmf2mierFcAfNSfhaFFmjQNB&#10;I5tOcEqUwPmJVooMINXfRKJ4SqOGsURjUaIVht2QalpEtLizM/yIdfaWbSTyfAIftuCw06fIALsf&#10;U/+5B4d81GeN7bWczoo5jsul4y6d3aUDmrUGh4oFR8noPIQ0ZDF/bT7ug6llquAbmRNr7OvUA6cZ&#10;jINz6aeotz/F6hcAAAD//wMAUEsDBBQABgAIAAAAIQBoVRI82gAAAAcBAAAPAAAAZHJzL2Rvd25y&#10;ZXYueG1sTI9NT4NAEIbvJv6HzZh4o4tQqUGWpjHpxZto9Dplp4DuB2W3Bf+940mPT9437zxTbRdr&#10;xIWmMHin4G6VgiDXej24TsHb6z55ABEiOo3GO1LwTQG29fVVhaX2s3uhSxM7wSMulKigj3EspQxt&#10;TxbDyo/kODv6yWJknDqpJ5x53BqZpWkhLQ6OL/Q40lNP7Vdztgo+T/sTPq+P7Ue+Wcx7d7/zWTMr&#10;dXuz7B5BRFriXxl+9VkdanY6+LPTQRgFyToruKog55c4TwrGA+MmB1lX8r9//QMAAP//AwBQSwEC&#10;LQAUAAYACAAAACEA5JnDwPsAAADhAQAAEwAAAAAAAAAAAAAAAAAAAAAAW0NvbnRlbnRfVHlwZXNd&#10;LnhtbFBLAQItABQABgAIAAAAIQAjsmrh1wAAAJQBAAALAAAAAAAAAAAAAAAAACwBAABfcmVscy8u&#10;cmVsc1BLAQItABQABgAIAAAAIQCLRpZwLgIAAHEEAAAOAAAAAAAAAAAAAAAAACwCAABkcnMvZTJv&#10;RG9jLnhtbFBLAQItABQABgAIAAAAIQBoVRI82gAAAAcBAAAPAAAAAAAAAAAAAAAAAIYEAABkcnMv&#10;ZG93bnJldi54bWxQSwUGAAAAAAQABADzAAAAjQUAAAAA&#10;" strokecolor="#395e89" strokeweight="2pt">
                <v:stroke joinstyle="round"/>
                <v:textbox inset="91425emu,91425emu,91425emu,91425emu">
                  <w:txbxContent>
                    <w:p w14:paraId="6F85DC3F" w14:textId="77777777" w:rsidR="004B5632" w:rsidRDefault="004B5632" w:rsidP="004B5632">
                      <w:pPr>
                        <w:textDirection w:val="btLr"/>
                      </w:pPr>
                    </w:p>
                  </w:txbxContent>
                </v:textbox>
                <w10:wrap anchorx="margin"/>
              </v:rect>
            </w:pict>
          </mc:Fallback>
        </mc:AlternateContent>
      </w:r>
      <w:r w:rsidRPr="000256AD">
        <w:t xml:space="preserve">Laeva ohutusalane korraldus (laevahäirete kava, ohutusjuhend). Õppused, perioodilisus, häiresignaalid, laevasisesed sidepidamisvahendid, alarmsüsteemid ja nende kasutamine). </w:t>
      </w:r>
      <w:r w:rsidRPr="000256AD">
        <w:rPr>
          <w:lang w:eastAsia="et-EE"/>
        </w:rPr>
        <w:t xml:space="preserve">Isiklik number laevapereliikmena, ametikoht laeval, enda </w:t>
      </w:r>
      <w:r w:rsidRPr="000256AD">
        <w:t>osalemine õppustes (</w:t>
      </w:r>
      <w:r w:rsidRPr="000256AD">
        <w:rPr>
          <w:lang w:eastAsia="et-EE"/>
        </w:rPr>
        <w:t>üldohuhäire, tulekahju häire, häire „MOB“.</w:t>
      </w:r>
      <w:r w:rsidRPr="000256AD">
        <w:t xml:space="preserve">  </w:t>
      </w:r>
    </w:p>
    <w:p w14:paraId="1C6842B0" w14:textId="5FC7988A" w:rsidR="004B5632" w:rsidRPr="000256AD" w:rsidRDefault="00E447DE" w:rsidP="004B5632">
      <w:pPr>
        <w:pStyle w:val="ListParagraph"/>
        <w:numPr>
          <w:ilvl w:val="0"/>
          <w:numId w:val="11"/>
        </w:numPr>
        <w:ind w:left="567"/>
        <w:jc w:val="both"/>
      </w:pPr>
      <w:r w:rsidRPr="000256AD">
        <w:rPr>
          <w:noProof/>
          <w:lang w:val="en-US"/>
        </w:rPr>
        <mc:AlternateContent>
          <mc:Choice Requires="wps">
            <w:drawing>
              <wp:anchor distT="0" distB="0" distL="114300" distR="114300" simplePos="0" relativeHeight="251663360" behindDoc="0" locked="0" layoutInCell="1" hidden="0" allowOverlap="1" wp14:anchorId="537D57D2" wp14:editId="01293415">
                <wp:simplePos x="0" y="0"/>
                <wp:positionH relativeFrom="margin">
                  <wp:posOffset>-168200</wp:posOffset>
                </wp:positionH>
                <wp:positionV relativeFrom="paragraph">
                  <wp:posOffset>861695</wp:posOffset>
                </wp:positionV>
                <wp:extent cx="228600" cy="217805"/>
                <wp:effectExtent l="0" t="0" r="19050" b="10795"/>
                <wp:wrapNone/>
                <wp:docPr id="16" name="Rectangle 16"/>
                <wp:cNvGraphicFramePr/>
                <a:graphic xmlns:a="http://schemas.openxmlformats.org/drawingml/2006/main">
                  <a:graphicData uri="http://schemas.microsoft.com/office/word/2010/wordprocessingShape">
                    <wps:wsp>
                      <wps:cNvSpPr/>
                      <wps:spPr>
                        <a:xfrm flipV="1">
                          <a:off x="0" y="0"/>
                          <a:ext cx="228600" cy="217805"/>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20900919" w14:textId="77777777" w:rsidR="004B5632" w:rsidRDefault="004B5632" w:rsidP="004B5632">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16" o:spid="_x0000_s1029" style="position:absolute;left:0;text-align:left;margin-left:-13.2pt;margin-top:67.85pt;width:18pt;height:17.15pt;flip:y;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YIS0CAABxBAAADgAAAGRycy9lMm9Eb2MueG1srFTBjtMwEL0j8Q+W7zRpdlvaqOkKbbcIaQUV&#10;C9yntpNYcmxju03694yd0u0CB4TIwZqxx89v3sxkdTd0ihyF89Loik4nOSVCM8Olbir69cv2zYIS&#10;H0BzUEaLip6Ep3fr169WvS1FYVqjuHAEQbQve1vRNgRbZplnrejAT4wVGg9r4zoI6Lom4w56RO9U&#10;VuT5POuN49YZJrzH3c14SNcJv64FC5/q2otAVEWRW0irS+s+rtl6BWXjwLaSnWnAP7DoQGp89AK1&#10;gQDk4ORvUJ1kznhThwkzXWbqWjKRcsBspvkv2Ty1YEXKBcXx9iKT/3+w7ONx54jkWLs5JRo6rNFn&#10;VA10owTBPRSot77EuCe7c2fPoxmzHWrXkVpJ+w3vp/wxIzIkeU8XecUQCMPNoljMcywCw6Ni+naR&#10;zyJ6NsJEOOt8eC9MR6JRUYc8EigcH30YQ3+GxHBvlORbqVRyXLO/V44cASu9Td8Z/UWY0qTH12e3&#10;iQhgx9UKAnLqLGrgdZMefHHFXyPfLGcPi+WfkCOzDfh2ZJAQYhiUzhw0T1YrgD9oTsLJoswaB4JG&#10;Np3glCiB8xOtFBlAqr+JRPGURg1jicaiRCsM+yHV9CaixZ294Sess7dsK5HnI/iwA4edPkUG2P2Y&#10;+vcDOOSjPmhsr+X0tpjhuFw77trZXzugWWtwqFhwlIzOfUhDFvPX5t0hmFqmCj6TObPGvk49cJ7B&#10;ODjXfop6/lOsfwAAAP//AwBQSwMEFAAGAAgAAAAhACi5MWzdAAAACQEAAA8AAABkcnMvZG93bnJl&#10;di54bWxMj8FOwzAQRO9I/IO1SNxam7RNIMSpKqReuBEQXLexmwTidRq7Tfh7lhMcR/M0+7bYzq4X&#10;FzuGzpOGu6UCYan2pqNGw9vrfnEPIkQkg70nq+HbBtiW11cF5sZP9GIvVWwEj1DIUUMb45BLGerW&#10;OgxLP1ji7uhHh5Hj2Egz4sTjrpeJUql02BFfaHGwT62tv6qz0/B52p/weX2sP1bZ3L83m51Pqknr&#10;25t59wgi2jn+wfCrz+pQstPBn8kE0WtYJOmaUS5WmwwEEw8piAPnTCmQZSH/f1D+AAAA//8DAFBL&#10;AQItABQABgAIAAAAIQDkmcPA+wAAAOEBAAATAAAAAAAAAAAAAAAAAAAAAABbQ29udGVudF9UeXBl&#10;c10ueG1sUEsBAi0AFAAGAAgAAAAhACOyauHXAAAAlAEAAAsAAAAAAAAAAAAAAAAALAEAAF9yZWxz&#10;Ly5yZWxzUEsBAi0AFAAGAAgAAAAhAI4v2CEtAgAAcQQAAA4AAAAAAAAAAAAAAAAALAIAAGRycy9l&#10;Mm9Eb2MueG1sUEsBAi0AFAAGAAgAAAAhACi5MWzdAAAACQEAAA8AAAAAAAAAAAAAAAAAhQQAAGRy&#10;cy9kb3ducmV2LnhtbFBLBQYAAAAABAAEAPMAAACPBQAAAAA=&#10;" strokecolor="#395e89" strokeweight="2pt">
                <v:stroke joinstyle="round"/>
                <v:textbox inset="91425emu,91425emu,91425emu,91425emu">
                  <w:txbxContent>
                    <w:p w14:paraId="20900919" w14:textId="77777777" w:rsidR="004B5632" w:rsidRDefault="004B5632" w:rsidP="004B5632">
                      <w:pPr>
                        <w:textDirection w:val="btLr"/>
                      </w:pPr>
                    </w:p>
                  </w:txbxContent>
                </v:textbox>
                <w10:wrap anchorx="margin"/>
              </v:rect>
            </w:pict>
          </mc:Fallback>
        </mc:AlternateContent>
      </w:r>
      <w:r w:rsidR="004B5632" w:rsidRPr="000256AD">
        <w:rPr>
          <w:noProof/>
          <w:lang w:val="en-US"/>
        </w:rPr>
        <mc:AlternateContent>
          <mc:Choice Requires="wps">
            <w:drawing>
              <wp:anchor distT="0" distB="0" distL="114300" distR="114300" simplePos="0" relativeHeight="251662336" behindDoc="0" locked="0" layoutInCell="1" hidden="0" allowOverlap="1" wp14:anchorId="4F4765A3" wp14:editId="011310EF">
                <wp:simplePos x="0" y="0"/>
                <wp:positionH relativeFrom="margin">
                  <wp:posOffset>-261620</wp:posOffset>
                </wp:positionH>
                <wp:positionV relativeFrom="paragraph">
                  <wp:posOffset>12700</wp:posOffset>
                </wp:positionV>
                <wp:extent cx="228600" cy="218049"/>
                <wp:effectExtent l="0" t="0" r="19050" b="10795"/>
                <wp:wrapNone/>
                <wp:docPr id="14" name="Rectangle 14"/>
                <wp:cNvGraphicFramePr/>
                <a:graphic xmlns:a="http://schemas.openxmlformats.org/drawingml/2006/main">
                  <a:graphicData uri="http://schemas.microsoft.com/office/word/2010/wordprocessingShape">
                    <wps:wsp>
                      <wps:cNvSpPr/>
                      <wps:spPr>
                        <a:xfrm flipV="1">
                          <a:off x="0" y="0"/>
                          <a:ext cx="228600" cy="218049"/>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4C6C6528" w14:textId="77777777" w:rsidR="004B5632" w:rsidRDefault="004B5632" w:rsidP="004B5632">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14" o:spid="_x0000_s1030" style="position:absolute;left:0;text-align:left;margin-left:-20.55pt;margin-top:1pt;width:18pt;height:17.15pt;flip:y;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tDoy0CAABxBAAADgAAAGRycy9lMm9Eb2MueG1srFTBjtowEL1X6j9YvpeEFFYQEVbVslSVVi3a&#10;bXsfbCex5NiubUj4+44dlkJ7qapysDz25PnNezOs7odOkaNwXhpd0ekkp0RoZrjUTUW/fd2+W1Di&#10;A2gOymhR0ZPw9H799s2qt6UoTGsUF44giPZlbyvahmDLLPOsFR34ibFC42VtXAcBQ9dk3EGP6J3K&#10;ijy/y3rjuHWGCe/xdDNe0nXCr2vBwpe69iIQVVHkFtLq0rqPa7ZeQdk4sK1kZxrwDyw6kBofvUBt&#10;IAA5OPkHVCeZM97UYcJMl5m6lkykGrCaaf5bNS8tWJFqQXG8vcjk/x8s+3zcOSI5ejejREOHHj2j&#10;aqAbJQieoUC99SXmvdidO0cet7HaoXYdqZW03/H7VD9WRIYk7+kirxgCYXhYFIu7HE1geFVMF/ls&#10;GdGzESbCWefDR2E6EjcVdcgjgcLxyYcx9TUlpnujJN9KpVLgmv2DcuQI6PQ2/c7oN2lKkx5fn88S&#10;EcCOqxUE5NRZ1MDrJj1484m/Rn6/nD8uXnnfpEVmG/DtyCBdRQJQOnPQPO1aAfxRcxJOFmXWOBA0&#10;sukEp0QJnJ+4S5kBpPqbTBRPadQwWjSaEndh2A/J04t9e8NP6LO3bCuR5xP4sAOHnT5FBtj9WPqP&#10;Azjkoz5pbK/ldFbMcVyuA3cd7K8D0Kw1OFQsOErG4CGkIYv1a/PhEEwtk4OR3kjmzBr7OvXAeQbj&#10;4FzHKevXP8X6JwAAAP//AwBQSwMEFAAGAAgAAAAhAB9ydATcAAAABwEAAA8AAABkcnMvZG93bnJl&#10;di54bWxMj81OwzAQhO9IvIO1SNxS56ctKM2mqpB64Uao4OombpJir9PYbcLbs5zgOJrRzDfFdrZG&#10;3PToe0cIySIGoal2TU8twuF9Hz2D8EFRo4wjjfCtPWzL+7tC5Y2b6E3fqtAKLiGfK4QuhCGX0ted&#10;tsov3KCJvZMbrQosx1Y2o5q43BqZxvFaWtUTL3Rq0C+drr+qq0U4X/YX9bo81Z/Z02w+2tXOpdWE&#10;+Pgw7zYggp7DXxh+8RkdSmY6uis1XhiEaJkkHEVI+RL70YrlESFbZyDLQv7nL38AAAD//wMAUEsB&#10;Ai0AFAAGAAgAAAAhAOSZw8D7AAAA4QEAABMAAAAAAAAAAAAAAAAAAAAAAFtDb250ZW50X1R5cGVz&#10;XS54bWxQSwECLQAUAAYACAAAACEAI7Jq4dcAAACUAQAACwAAAAAAAAAAAAAAAAAsAQAAX3JlbHMv&#10;LnJlbHNQSwECLQAUAAYACAAAACEAbItDoy0CAABxBAAADgAAAAAAAAAAAAAAAAAsAgAAZHJzL2Uy&#10;b0RvYy54bWxQSwECLQAUAAYACAAAACEAH3J0BNwAAAAHAQAADwAAAAAAAAAAAAAAAACFBAAAZHJz&#10;L2Rvd25yZXYueG1sUEsFBgAAAAAEAAQA8wAAAI4FAAAAAA==&#10;" strokecolor="#395e89" strokeweight="2pt">
                <v:stroke joinstyle="round"/>
                <v:textbox inset="91425emu,91425emu,91425emu,91425emu">
                  <w:txbxContent>
                    <w:p w14:paraId="4C6C6528" w14:textId="77777777" w:rsidR="004B5632" w:rsidRDefault="004B5632" w:rsidP="004B5632">
                      <w:pPr>
                        <w:textDirection w:val="btLr"/>
                      </w:pPr>
                    </w:p>
                  </w:txbxContent>
                </v:textbox>
                <w10:wrap anchorx="margin"/>
              </v:rect>
            </w:pict>
          </mc:Fallback>
        </mc:AlternateContent>
      </w:r>
      <w:r w:rsidR="004B5632" w:rsidRPr="000256AD">
        <w:t>Laeva</w:t>
      </w:r>
      <w:r w:rsidR="00745C06">
        <w:t xml:space="preserve"> ehitus</w:t>
      </w:r>
      <w:r>
        <w:t>. Ül</w:t>
      </w:r>
      <w:r w:rsidR="004B5632" w:rsidRPr="000256AD">
        <w:t xml:space="preserve">dplaan ja andmed, mõõtmed, otstarve, autonoomsus, laevale omistatud registrimärk, laeva meeskond. Masinaruumi planeering (laeva ja masinaruumi üldplaan, mehhanismide paigutus masinaruumis) Laeva konstruktsioon (laeva ruumide paigutus, vööri ja ahtri ning korpuse ehitus). Üldandmed laeva jõuseadmete kohta: jõuseadmete tüüp, pea -  ja abijõuseadmete võimsus, sõukruvi jõuülekande tüüp. </w:t>
      </w:r>
    </w:p>
    <w:p w14:paraId="66D31F65" w14:textId="6ACAFD6C" w:rsidR="004B5632" w:rsidRPr="000256AD" w:rsidRDefault="004B5632" w:rsidP="004B5632">
      <w:pPr>
        <w:pStyle w:val="ListParagraph"/>
        <w:numPr>
          <w:ilvl w:val="0"/>
          <w:numId w:val="11"/>
        </w:numPr>
        <w:ind w:left="567"/>
        <w:jc w:val="both"/>
      </w:pPr>
      <w:r w:rsidRPr="000256AD">
        <w:t>Rooliseade, roolilehe tüüp. Üleminek automaatroolile ja rooli avariijuhtimisele; laeva magnet- ja vurrkompass, navigeerimisvahendid ja nende kasutamine</w:t>
      </w:r>
      <w:r w:rsidR="00BE6A62">
        <w:t>.</w:t>
      </w:r>
    </w:p>
    <w:p w14:paraId="4C684E24" w14:textId="086918D1" w:rsidR="004B5632" w:rsidRPr="000256AD" w:rsidRDefault="00E447DE" w:rsidP="004B5632">
      <w:pPr>
        <w:pStyle w:val="ListParagraph"/>
        <w:numPr>
          <w:ilvl w:val="0"/>
          <w:numId w:val="11"/>
        </w:numPr>
        <w:tabs>
          <w:tab w:val="left" w:pos="0"/>
          <w:tab w:val="left" w:pos="993"/>
        </w:tabs>
        <w:ind w:left="567"/>
        <w:jc w:val="both"/>
      </w:pPr>
      <w:r w:rsidRPr="000256AD">
        <w:rPr>
          <w:noProof/>
          <w:lang w:val="en-US"/>
        </w:rPr>
        <mc:AlternateContent>
          <mc:Choice Requires="wps">
            <w:drawing>
              <wp:anchor distT="0" distB="0" distL="114300" distR="114300" simplePos="0" relativeHeight="251665408" behindDoc="0" locked="0" layoutInCell="1" hidden="0" allowOverlap="1" wp14:anchorId="3E4DF02D" wp14:editId="4B13ADD2">
                <wp:simplePos x="0" y="0"/>
                <wp:positionH relativeFrom="margin">
                  <wp:posOffset>-178622</wp:posOffset>
                </wp:positionH>
                <wp:positionV relativeFrom="paragraph">
                  <wp:posOffset>490855</wp:posOffset>
                </wp:positionV>
                <wp:extent cx="228600" cy="217805"/>
                <wp:effectExtent l="0" t="0" r="19050" b="10795"/>
                <wp:wrapNone/>
                <wp:docPr id="19" name="Rectangle 19"/>
                <wp:cNvGraphicFramePr/>
                <a:graphic xmlns:a="http://schemas.openxmlformats.org/drawingml/2006/main">
                  <a:graphicData uri="http://schemas.microsoft.com/office/word/2010/wordprocessingShape">
                    <wps:wsp>
                      <wps:cNvSpPr/>
                      <wps:spPr>
                        <a:xfrm flipV="1">
                          <a:off x="0" y="0"/>
                          <a:ext cx="228600" cy="217805"/>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051448AA" w14:textId="77777777" w:rsidR="004B5632" w:rsidRDefault="004B5632" w:rsidP="004B5632">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19" o:spid="_x0000_s1031" style="position:absolute;left:0;text-align:left;margin-left:-14pt;margin-top:38.65pt;width:18pt;height:17.15pt;flip:y;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C8ri4CAABxBAAADgAAAGRycy9lMm9Eb2MueG1srFRNj9MwEL0j8R8s39mkYbu0VdMV2m4R0goq&#10;FrhP/ZFYcmxju0367xk7pdvCBSFysGbs8fObNzNZ3g+dJgfhg7KmppObkhJhmOXKNDX99nXzZkZJ&#10;iGA4aGtETY8i0PvV61fL3i1EZVurufAEQUxY9K6mbYxuURSBtaKDcGOdMHgore8gouubgnvoEb3T&#10;RVWWd0VvPXfeMhEC7q7HQ7rK+FIKFj9LGUQkuqbILebV53WX1mK1hEXjwbWKnWjAP7DoQBl89Ay1&#10;hghk79UfUJ1i3gYr4w2zXWGlVEzkHDCbSflbNs8tOJFzQXGCO8sU/h8s+3TYeqI41m5OiYEOa/QF&#10;VQPTaEFwDwXqXVhg3LPb+pMX0EzZDtJ3RGrlvuP9nD9mRIYs7/EsrxgiYbhZVbO7EovA8KiavJuV&#10;04RejDAJzvkQPwjbkWTU1COPDAqHpxDH0F8hKTxYrfhGaZ0d3+wetCcHwEpv8ndCvwrThvT4+vQ2&#10;EwHsOKkhIqfOoQbBNPnBqyvhEvntfPo4y6og76uwxGwNoR0Z5KNEABbe7g3PViuAPxpO4tGhzAYH&#10;giY2neCUaIHzk6wcGUHpv4lEEtqghqlEY1GSFYfdkGuaBU47O8uPWOfg2EYhzycIcQseO32CDLD7&#10;MfUfe/DIR3802F7zyW01xXG5dPyls7t0wLDW4lCx6CkZnYeYhyzlb+z7fbRS5Qq+kDmxxr7OPXCa&#10;wTQ4l36OevlTrH4CAAD//wMAUEsDBBQABgAIAAAAIQAhBL6K3AAAAAgBAAAPAAAAZHJzL2Rvd25y&#10;ZXYueG1sTI9NT4NAEIbvJv6HzZh4axeolgZZmsakF2+i0euUnQK6H5TdFvz3Tk96fDNP3nnecjtb&#10;Iy40ht47BekyAUGu8bp3rYL3t/1iAyJEdBqNd6TghwJsq9ubEgvtJ/dKlzq2gktcKFBBF+NQSBma&#10;jiyGpR/I8e3oR4uR49hKPeLE5dbILEnW0mLv+EOHAz131HzXZ6vg67Q/4cvDsflc5bP5aB93Pqsn&#10;pe7v5t0TiEhz/IPhqs/qULHTwZ+dDsIoWGQb3hIV5PkKBAPXeGAuTdcgq1L+H1D9AgAA//8DAFBL&#10;AQItABQABgAIAAAAIQDkmcPA+wAAAOEBAAATAAAAAAAAAAAAAAAAAAAAAABbQ29udGVudF9UeXBl&#10;c10ueG1sUEsBAi0AFAAGAAgAAAAhACOyauHXAAAAlAEAAAsAAAAAAAAAAAAAAAAALAEAAF9yZWxz&#10;Ly5yZWxzUEsBAi0AFAAGAAgAAAAhAGfAvK4uAgAAcQQAAA4AAAAAAAAAAAAAAAAALAIAAGRycy9l&#10;Mm9Eb2MueG1sUEsBAi0AFAAGAAgAAAAhACEEvorcAAAACAEAAA8AAAAAAAAAAAAAAAAAhgQAAGRy&#10;cy9kb3ducmV2LnhtbFBLBQYAAAAABAAEAPMAAACPBQAAAAA=&#10;" strokecolor="#395e89" strokeweight="2pt">
                <v:stroke joinstyle="round"/>
                <v:textbox inset="91425emu,91425emu,91425emu,91425emu">
                  <w:txbxContent>
                    <w:p w14:paraId="051448AA" w14:textId="77777777" w:rsidR="004B5632" w:rsidRDefault="004B5632" w:rsidP="004B5632">
                      <w:pPr>
                        <w:textDirection w:val="btLr"/>
                      </w:pPr>
                    </w:p>
                  </w:txbxContent>
                </v:textbox>
                <w10:wrap anchorx="margin"/>
              </v:rect>
            </w:pict>
          </mc:Fallback>
        </mc:AlternateContent>
      </w:r>
      <w:r w:rsidRPr="000256AD">
        <w:rPr>
          <w:noProof/>
          <w:lang w:val="en-US"/>
        </w:rPr>
        <mc:AlternateContent>
          <mc:Choice Requires="wps">
            <w:drawing>
              <wp:anchor distT="0" distB="0" distL="114300" distR="114300" simplePos="0" relativeHeight="251664384" behindDoc="0" locked="0" layoutInCell="1" hidden="0" allowOverlap="1" wp14:anchorId="0FD912A9" wp14:editId="739C2DA1">
                <wp:simplePos x="0" y="0"/>
                <wp:positionH relativeFrom="margin">
                  <wp:posOffset>-194384</wp:posOffset>
                </wp:positionH>
                <wp:positionV relativeFrom="paragraph">
                  <wp:posOffset>19685</wp:posOffset>
                </wp:positionV>
                <wp:extent cx="228600" cy="217805"/>
                <wp:effectExtent l="0" t="0" r="19050" b="10795"/>
                <wp:wrapNone/>
                <wp:docPr id="17" name="Rectangle 17"/>
                <wp:cNvGraphicFramePr/>
                <a:graphic xmlns:a="http://schemas.openxmlformats.org/drawingml/2006/main">
                  <a:graphicData uri="http://schemas.microsoft.com/office/word/2010/wordprocessingShape">
                    <wps:wsp>
                      <wps:cNvSpPr/>
                      <wps:spPr>
                        <a:xfrm flipV="1">
                          <a:off x="0" y="0"/>
                          <a:ext cx="228600" cy="217805"/>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03449247" w14:textId="77777777" w:rsidR="004B5632" w:rsidRDefault="004B5632" w:rsidP="004B5632">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17" o:spid="_x0000_s1032" style="position:absolute;left:0;text-align:left;margin-left:-15.25pt;margin-top:1.55pt;width:18pt;height:17.15pt;flip:y;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A0bS0CAABxBAAADgAAAGRycy9lMm9Eb2MueG1srFTBjtMwEL0j8Q+W7zRp2HbbqOkKbbcIaQUV&#10;C9yntpNYcmxju03694yd0u0CB4TIwZqxx89v3sxkdTd0ihyF89Loik4nOSVCM8Olbir69cv2zYIS&#10;H0BzUEaLip6Ep3fr169WvS1FYVqjuHAEQbQve1vRNgRbZplnrejAT4wVGg9r4zoI6Lom4w56RO9U&#10;VuT5POuN49YZJrzH3c14SNcJv64FC5/q2otAVEWRW0irS+s+rtl6BWXjwLaSnWnAP7DoQGp89AK1&#10;gQDk4ORvUJ1kznhThwkzXWbqWjKRcsBspvkv2Ty1YEXKBcXx9iKT/3+w7ONx54jkWLtbSjR0WKPP&#10;qBroRgmCeyhQb32JcU92586eRzNmO9SuI7WS9hveT/ljRmRI8p4u8oohEIabRbGY51gEhkfF9HaR&#10;zyJ6NsJEOOt8eC9MR6JRUYc8EigcH30YQ3+GxHBvlORbqVRyXLO/V44cASu9Td8Z/UWY0qTH12c3&#10;iQhgx9UKAnLqLGrgdZMefHHFXyO/Xc4eFss/IUdmG/DtyCAhxDAonTlonqxWAH/QnISTRZk1DgSN&#10;bDrBKVEC5ydaKTKAVH8TieIpjRrGEo1FiVYY9kOq6TyixZ294Sess7dsK5HnI/iwA4edPkUG2P2Y&#10;+vcDOOSjPmhsr+X0ppjhuFw77trZXzugWWtwqFhwlIzOfUhDFvPX5t0hmFqmCj6TObPGvk49cJ7B&#10;ODjXfop6/lOsfwAAAP//AwBQSwMEFAAGAAgAAAAhAPWdMjfaAAAABgEAAA8AAABkcnMvZG93bnJl&#10;di54bWxMjsFOwzAQRO9I/IO1SNxap01DURqnqpB64Uao4OrG2yTFXqex24S/ZznB8WlGM6/YTs6K&#10;Gw6h86RgMU9AINXedNQoOLzvZ88gQtRktPWECr4xwLa8vyt0bvxIb3irYiN4hEKuFbQx9rmUoW7R&#10;6TD3PRJnJz84HRmHRppBjzzurFwmyZN0uiN+aHWPLy3WX9XVKThf9hf9ujrVn+l6sh9NtvPLalTq&#10;8WHabUBEnOJfGX71WR1Kdjr6K5kgrIJZmmRcVZAuQHCeMR2Z1iuQZSH/65c/AAAA//8DAFBLAQIt&#10;ABQABgAIAAAAIQDkmcPA+wAAAOEBAAATAAAAAAAAAAAAAAAAAAAAAABbQ29udGVudF9UeXBlc10u&#10;eG1sUEsBAi0AFAAGAAgAAAAhACOyauHXAAAAlAEAAAsAAAAAAAAAAAAAAAAALAEAAF9yZWxzLy5y&#10;ZWxzUEsBAi0AFAAGAAgAAAAhABQANG0tAgAAcQQAAA4AAAAAAAAAAAAAAAAALAIAAGRycy9lMm9E&#10;b2MueG1sUEsBAi0AFAAGAAgAAAAhAPWdMjfaAAAABgEAAA8AAAAAAAAAAAAAAAAAhQQAAGRycy9k&#10;b3ducmV2LnhtbFBLBQYAAAAABAAEAPMAAACMBQAAAAA=&#10;" strokecolor="#395e89" strokeweight="2pt">
                <v:stroke joinstyle="round"/>
                <v:textbox inset="91425emu,91425emu,91425emu,91425emu">
                  <w:txbxContent>
                    <w:p w14:paraId="03449247" w14:textId="77777777" w:rsidR="004B5632" w:rsidRDefault="004B5632" w:rsidP="004B5632">
                      <w:pPr>
                        <w:textDirection w:val="btLr"/>
                      </w:pPr>
                    </w:p>
                  </w:txbxContent>
                </v:textbox>
                <w10:wrap anchorx="margin"/>
              </v:rect>
            </w:pict>
          </mc:Fallback>
        </mc:AlternateContent>
      </w:r>
      <w:r w:rsidR="004B5632" w:rsidRPr="000256AD">
        <w:t xml:space="preserve">Lastiseade (peelestik ja taglas) ja lastioperatsioonide läbiviimine, lasti kinnitamine. Trümmiluukide arv ja tüüp, avamine ja sulgemine, losspoomide (kraanade) arv ja tõstejõud, poomide taglastus ja lastivintside arv. </w:t>
      </w:r>
    </w:p>
    <w:p w14:paraId="588A9CDC" w14:textId="42E9B1B6" w:rsidR="004B5632" w:rsidRPr="000256AD" w:rsidRDefault="004B5632" w:rsidP="004B5632">
      <w:pPr>
        <w:pStyle w:val="ListParagraph"/>
        <w:numPr>
          <w:ilvl w:val="0"/>
          <w:numId w:val="11"/>
        </w:numPr>
        <w:ind w:left="567"/>
        <w:jc w:val="both"/>
      </w:pPr>
      <w:r w:rsidRPr="000256AD">
        <w:t xml:space="preserve">Sildumisseade, selle asetus laeval (skeem), sildumisel kasutatavad mehhanismid. Sildumine sadamas ja merel. Sildumisskeemid.  </w:t>
      </w:r>
    </w:p>
    <w:p w14:paraId="58B07F55" w14:textId="1A537E44" w:rsidR="004B5632" w:rsidRPr="000256AD" w:rsidRDefault="00E447DE" w:rsidP="004B5632">
      <w:pPr>
        <w:pStyle w:val="ListParagraph"/>
        <w:numPr>
          <w:ilvl w:val="0"/>
          <w:numId w:val="11"/>
        </w:numPr>
        <w:tabs>
          <w:tab w:val="left" w:pos="0"/>
          <w:tab w:val="left" w:pos="993"/>
        </w:tabs>
        <w:ind w:left="567"/>
        <w:jc w:val="both"/>
      </w:pPr>
      <w:r w:rsidRPr="000256AD">
        <w:rPr>
          <w:noProof/>
          <w:lang w:val="en-US"/>
        </w:rPr>
        <mc:AlternateContent>
          <mc:Choice Requires="wps">
            <w:drawing>
              <wp:anchor distT="0" distB="0" distL="114300" distR="114300" simplePos="0" relativeHeight="251667456" behindDoc="0" locked="0" layoutInCell="1" hidden="0" allowOverlap="1" wp14:anchorId="5937C8FB" wp14:editId="011F015A">
                <wp:simplePos x="0" y="0"/>
                <wp:positionH relativeFrom="margin">
                  <wp:posOffset>-200547</wp:posOffset>
                </wp:positionH>
                <wp:positionV relativeFrom="paragraph">
                  <wp:posOffset>312457</wp:posOffset>
                </wp:positionV>
                <wp:extent cx="210671" cy="217805"/>
                <wp:effectExtent l="12700" t="12700" r="18415" b="10795"/>
                <wp:wrapNone/>
                <wp:docPr id="21" name="Rectangle 21"/>
                <wp:cNvGraphicFramePr/>
                <a:graphic xmlns:a="http://schemas.openxmlformats.org/drawingml/2006/main">
                  <a:graphicData uri="http://schemas.microsoft.com/office/word/2010/wordprocessingShape">
                    <wps:wsp>
                      <wps:cNvSpPr/>
                      <wps:spPr>
                        <a:xfrm flipV="1">
                          <a:off x="0" y="0"/>
                          <a:ext cx="210671" cy="217805"/>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6A425B56" w14:textId="77777777" w:rsidR="004B5632" w:rsidRDefault="004B5632" w:rsidP="004B5632">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21" o:spid="_x0000_s1033" style="position:absolute;left:0;text-align:left;margin-left:-15.75pt;margin-top:24.6pt;width:16.6pt;height:17.15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hHy8CAABxBAAADgAAAGRycy9lMm9Eb2MueG1srFTBjtMwEL0j8Q+W7zRp2G7bqOkKbbcIaQUV&#10;C9yntpNYcmxju03694yd0u0CB4TowZqxp2/evJnJ6m7oFDkK56XRFZ1OckqEZoZL3VT065ftmwUl&#10;PoDmoIwWFT0JT+/Wr1+teluKwrRGceEIgmhf9raibQi2zDLPWtGBnxgrND7WxnUQ0HVNxh30iN6p&#10;rMjz26w3jltnmPAebzfjI10n/LoWLHyqay8CURVFbiGdLp37eGbrFZSNA9tKdqYB/8CiA6kx6QVq&#10;AwHIwcnfoDrJnPGmDhNmuszUtWQi1YDVTPNfqnlqwYpUC4rj7UUm//9g2cfjzhHJK1pMKdHQYY8+&#10;o2qgGyUI3qFAvfUlxj3ZnTt7Hs1Y7VC7jtRK2m/Y+1Q/VkSGJO/pIq8YAmF4WUzz2zlmYfhUTOeL&#10;fBbRsxEmwlnnw3thOhKNijrkkUDh+OjDGPozJIZ7oyTfSqWS45r9vXLkCNjpbfqd0V+EKU16zD67&#10;yXEaGODE1QoCmp1FDbxuUsIXf/HXyG+Xs4fF8k/IkdkGfDsySAgxDEpnDponqxXAHzQn4WRRZo0L&#10;QSObTnBKlMD9iVaKDCDV30SieEqjhrFFY1OiFYb9kHo6j2jxZm/4CfvsLdtK5PkIPuzA4aRjO3qc&#10;fiz9+wEc8lEfNI7XcnpTzHBdrh137eyvHdCsNbhULDhKRuc+pCWL9Wvz7hBMLVMHn8mcWeNcpxk4&#10;72BcnGs/RT1/KdY/AAAA//8DAFBLAwQUAAYACAAAACEAFTnOTNwAAAAHAQAADwAAAGRycy9kb3du&#10;cmV2LnhtbEyOwU7DMBBE70j8g7VI3FqnSUNLmk1VIfXCjYDguo3dJCVep7HbhL/HPcFxNE8zL99O&#10;phNXPbjWMsJiHoHQXFnVco3w8b6frUE4T6yos6wRfrSDbXF/l1Om7Mhv+lr6WoQRdhkhNN73mZSu&#10;arQhN7e95tAd7WDIhzjUUg00hnHTyTiKnqShlsNDQ71+aXT1XV4Mwum8P9Pr8lh9Jaup+6zTnY3L&#10;EfHxYdptQHg9+T8YbvpBHYrgdLAXVk50CLNkkQYUYfkcg7gBKxAHhHWSgixy+d+/+AUAAP//AwBQ&#10;SwECLQAUAAYACAAAACEA5JnDwPsAAADhAQAAEwAAAAAAAAAAAAAAAAAAAAAAW0NvbnRlbnRfVHlw&#10;ZXNdLnhtbFBLAQItABQABgAIAAAAIQAjsmrh1wAAAJQBAAALAAAAAAAAAAAAAAAAACwBAABfcmVs&#10;cy8ucmVsc1BLAQItABQABgAIAAAAIQCz9SEfLwIAAHEEAAAOAAAAAAAAAAAAAAAAACwCAABkcnMv&#10;ZTJvRG9jLnhtbFBLAQItABQABgAIAAAAIQAVOc5M3AAAAAcBAAAPAAAAAAAAAAAAAAAAAIcEAABk&#10;cnMvZG93bnJldi54bWxQSwUGAAAAAAQABADzAAAAkAUAAAAA&#10;" strokecolor="#395e89" strokeweight="2pt">
                <v:stroke joinstyle="round"/>
                <v:textbox inset="91425emu,91425emu,91425emu,91425emu">
                  <w:txbxContent>
                    <w:p w14:paraId="6A425B56" w14:textId="77777777" w:rsidR="004B5632" w:rsidRDefault="004B5632" w:rsidP="004B5632">
                      <w:pPr>
                        <w:textDirection w:val="btLr"/>
                      </w:pPr>
                    </w:p>
                  </w:txbxContent>
                </v:textbox>
                <w10:wrap anchorx="margin"/>
              </v:rect>
            </w:pict>
          </mc:Fallback>
        </mc:AlternateContent>
      </w:r>
      <w:r w:rsidR="004B5632" w:rsidRPr="000256AD">
        <w:rPr>
          <w:noProof/>
          <w:lang w:val="en-US"/>
        </w:rPr>
        <mc:AlternateContent>
          <mc:Choice Requires="wps">
            <w:drawing>
              <wp:anchor distT="0" distB="0" distL="114300" distR="114300" simplePos="0" relativeHeight="251666432" behindDoc="0" locked="0" layoutInCell="1" hidden="0" allowOverlap="1" wp14:anchorId="5E7FD27B" wp14:editId="2600E27F">
                <wp:simplePos x="0" y="0"/>
                <wp:positionH relativeFrom="margin">
                  <wp:posOffset>-206151</wp:posOffset>
                </wp:positionH>
                <wp:positionV relativeFrom="paragraph">
                  <wp:posOffset>16846</wp:posOffset>
                </wp:positionV>
                <wp:extent cx="228600" cy="217805"/>
                <wp:effectExtent l="0" t="0" r="19050" b="10795"/>
                <wp:wrapNone/>
                <wp:docPr id="20" name="Rectangle 20"/>
                <wp:cNvGraphicFramePr/>
                <a:graphic xmlns:a="http://schemas.openxmlformats.org/drawingml/2006/main">
                  <a:graphicData uri="http://schemas.microsoft.com/office/word/2010/wordprocessingShape">
                    <wps:wsp>
                      <wps:cNvSpPr/>
                      <wps:spPr>
                        <a:xfrm flipV="1">
                          <a:off x="0" y="0"/>
                          <a:ext cx="228600" cy="217805"/>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4E60CB5E" w14:textId="77777777" w:rsidR="004B5632" w:rsidRDefault="004B5632" w:rsidP="004B5632">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20" o:spid="_x0000_s1034" style="position:absolute;left:0;text-align:left;margin-left:-16.2pt;margin-top:1.35pt;width:18pt;height:17.15pt;flip:y;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LUnC0CAABxBAAADgAAAGRycy9lMm9Eb2MueG1srFRNj9MwEL0j8R8s39m0Ybu0UdMV2m4R0oqt&#10;WOA+dezEkr+w3Sb994yd0u0CB4TowZqxp2/evJnJ8nbQihy4D9Kamk6vJpRww2wjTVvTr182b+aU&#10;hAimAWUNr+mRB3q7ev1q2buKl7azquGeIIgJVe9q2sXoqqIIrOMawpV13OCjsF5DRNe3ReOhR3St&#10;inIyuSl66xvnLeMh4O16fKSrjC8EZ/FRiMAjUTVFbjGfPp+7dBarJVStB9dJdqIB/8BCgzSY9Ay1&#10;hghk7+VvUFoyb4MV8YpZXVghJOO5BqxmOvmlmqcOHM+1oDjBnWUK/w+WfTpsPZFNTUuUx4DGHn1G&#10;1cC0ihO8Q4F6FyqMe3Jbf/ICmqnaQXhNhJLuG/Y+148VkSHLezzLy4dIGF6W5fxmglkYPpXTd/PJ&#10;LKEXI0yCcz7ED9xqkoyaeuSRQeHwEOIY+jMkhQerZLORSmXHt7s75ckBsNOb/DuhvwhThvSYfXad&#10;iQBOnFAQkZN2qEEwbU744i/hEvntYnY/X/wJOTFbQ+hGBhkhhUHl7d402eo4NPemIfHoUGaDC0ET&#10;G80bShTH/UlWjowg1d9EonjKoIapRWNTkhWH3ZB7Ok9o6WZnmyP2OTi2kcjzAULcgsdJnyIDnH4s&#10;/fsePPJRHw2O12J6Xc5wXS4df+nsLh0wrLO4VCx6SkbnLuYlS/Ub+34frZC5g89kTqxxrvMMnHYw&#10;Lc6ln6OevxSrHwAAAP//AwBQSwMEFAAGAAgAAAAhANrd9A3bAAAABgEAAA8AAABkcnMvZG93bnJl&#10;di54bWxMjsFOwzAQRO9I/IO1SNxah6Q0KI1TVUi9cCMguG5jN0mx12nsNuHvWU5wGo1mNPPK7eys&#10;uJox9J4UPCwTEIYar3tqFby/7RdPIEJE0mg9GQXfJsC2ur0psdB+oldzrWMreIRCgQq6GIdCytB0&#10;xmFY+sEQZ0c/Ooxsx1bqESced1amSbKWDnvihw4H89yZ5qu+OAWn8/6ML6tj85nls/1oH3c+rSel&#10;7u/m3QZENHP8K8MvPqNDxUwHfyEdhFWwyNIVVxWkOQjOszWIA0uegKxK+R+/+gEAAP//AwBQSwEC&#10;LQAUAAYACAAAACEA5JnDwPsAAADhAQAAEwAAAAAAAAAAAAAAAAAAAAAAW0NvbnRlbnRfVHlwZXNd&#10;LnhtbFBLAQItABQABgAIAAAAIQAjsmrh1wAAAJQBAAALAAAAAAAAAAAAAAAAACwBAABfcmVscy8u&#10;cmVsc1BLAQItABQABgAIAAAAIQDAItScLQIAAHEEAAAOAAAAAAAAAAAAAAAAACwCAABkcnMvZTJv&#10;RG9jLnhtbFBLAQItABQABgAIAAAAIQDa3fQN2wAAAAYBAAAPAAAAAAAAAAAAAAAAAIUEAABkcnMv&#10;ZG93bnJldi54bWxQSwUGAAAAAAQABADzAAAAjQUAAAAA&#10;" strokecolor="#395e89" strokeweight="2pt">
                <v:stroke joinstyle="round"/>
                <v:textbox inset="91425emu,91425emu,91425emu,91425emu">
                  <w:txbxContent>
                    <w:p w14:paraId="4E60CB5E" w14:textId="77777777" w:rsidR="004B5632" w:rsidRDefault="004B5632" w:rsidP="004B5632">
                      <w:pPr>
                        <w:textDirection w:val="btLr"/>
                      </w:pPr>
                    </w:p>
                  </w:txbxContent>
                </v:textbox>
                <w10:wrap anchorx="margin"/>
              </v:rect>
            </w:pict>
          </mc:Fallback>
        </mc:AlternateContent>
      </w:r>
      <w:r w:rsidR="004B5632" w:rsidRPr="000256AD">
        <w:t xml:space="preserve">Ankruseade, ankrute arv ja mass, ankruketi pikkus, ankruketi ühendamine laeva ja ankruga, ketipidur, ankrumasina tüüp. Ankruketi markeering Ankrusse jäämine.  </w:t>
      </w:r>
    </w:p>
    <w:p w14:paraId="0611D0CD" w14:textId="101FC6CE" w:rsidR="004B5632" w:rsidRDefault="00E447DE" w:rsidP="004B5632">
      <w:pPr>
        <w:pStyle w:val="ListParagraph"/>
        <w:numPr>
          <w:ilvl w:val="0"/>
          <w:numId w:val="11"/>
        </w:numPr>
        <w:ind w:left="567"/>
        <w:jc w:val="both"/>
      </w:pPr>
      <w:r w:rsidRPr="000256AD">
        <w:rPr>
          <w:noProof/>
          <w:lang w:val="en-US"/>
        </w:rPr>
        <mc:AlternateContent>
          <mc:Choice Requires="wps">
            <w:drawing>
              <wp:anchor distT="0" distB="0" distL="114300" distR="114300" simplePos="0" relativeHeight="251668480" behindDoc="0" locked="0" layoutInCell="1" hidden="0" allowOverlap="1" wp14:anchorId="6CBAA3C6" wp14:editId="12203639">
                <wp:simplePos x="0" y="0"/>
                <wp:positionH relativeFrom="margin">
                  <wp:posOffset>-175521</wp:posOffset>
                </wp:positionH>
                <wp:positionV relativeFrom="paragraph">
                  <wp:posOffset>330238</wp:posOffset>
                </wp:positionV>
                <wp:extent cx="228600" cy="218049"/>
                <wp:effectExtent l="0" t="0" r="19050" b="10795"/>
                <wp:wrapNone/>
                <wp:docPr id="22" name="Rectangle 22"/>
                <wp:cNvGraphicFramePr/>
                <a:graphic xmlns:a="http://schemas.openxmlformats.org/drawingml/2006/main">
                  <a:graphicData uri="http://schemas.microsoft.com/office/word/2010/wordprocessingShape">
                    <wps:wsp>
                      <wps:cNvSpPr/>
                      <wps:spPr>
                        <a:xfrm flipV="1">
                          <a:off x="0" y="0"/>
                          <a:ext cx="228600" cy="218049"/>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18B6F129" w14:textId="77777777" w:rsidR="004B5632" w:rsidRDefault="004B5632" w:rsidP="004B5632">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22" o:spid="_x0000_s1035" style="position:absolute;left:0;text-align:left;margin-left:-13.75pt;margin-top:26pt;width:18pt;height:17.15pt;flip:y;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ekiS0CAABxBAAADgAAAGRycy9lMm9Eb2MueG1srFTBjtowEL1X6j9YvpeEFFYQEVbVslSVVi3q&#10;tr0Pjp1YcmzXNiT8fccOy0J7qapysGbGw/ObNzNZ3Q+dIkfuvDS6otNJTgnXzNRSNxX9/m37bkGJ&#10;D6BrUEbzip64p/frt29WvS15YVqjau4Igmhf9raibQi2zDLPWt6BnxjLNV4K4zoI6Lomqx30iN6p&#10;rMjzu6w3rrbOMO49RjfjJV0nfCE4C1+E8DwQVVHkFtLp0rmPZ7ZeQdk4sK1kZxrwDyw6kBofvUBt&#10;IAA5OPkHVCeZM96IMGGmy4wQkvFUA1YzzX+r5rkFy1MtKI63F5n8/4Nln487R2Rd0aKgREOHPfqK&#10;qoFuFCcYQ4F660vMe7Y7d/Y8mrHaQbiOCCXtD+x9qh8rIkOS93SRlw+BMAwWxeIuxyYwvCqmi3y2&#10;jOjZCBPhrPPhIzcdiUZFHfJIoHB88mFMfUmJ6d4oWW+lUslxzf5BOXIE7PQ2/c7oN2lKkx5fn88S&#10;EcCJEwoCcuosauB1kx68+Yu/Rn6/nD8uXnjfpEVmG/DtyCBdRQJQOnPQdbJaDvWjrkk4WZRZ40LQ&#10;yKbjNSWK4/5EK2UGkOpvMlE8pVHD2KKxKdEKw35IPU1EY2Rv6hP22Vu2lcjzCXzYgcNJnyIDnH4s&#10;/ecBHPJRnzSO13I6K+a4LteOu3b21w5o1hpcKhYcJaPzENKSxfq1+XAIRsjUwVcyZ9Y412kGzjsY&#10;F+faT1mvX4r1LwAAAP//AwBQSwMEFAAGAAgAAAAhALIgSdXcAAAABwEAAA8AAABkcnMvZG93bnJl&#10;di54bWxMj8FOwzAMhu9IvENkJG5bSke3qTSdJqRduFEQXL0ma7slTtdka3l7zImdrF/+9PtzsZmc&#10;FVczhM6Tgqd5AsJQ7XVHjYLPj91sDSJEJI3Wk1HwYwJsyvu7AnPtR3o31yo2gkso5KigjbHPpQx1&#10;axyGue8N8e7gB4eR49BIPeDI5c7KNEmW0mFHfKHF3ry2pj5VF6fgeN6d8e35UH8vVpP9arKtT6tR&#10;qceHafsCIpop/sPwp8/qULLT3l9IB2EVzNJVxqiCLOWfGFhz3PNYLkCWhbz1L38BAAD//wMAUEsB&#10;Ai0AFAAGAAgAAAAhAOSZw8D7AAAA4QEAABMAAAAAAAAAAAAAAAAAAAAAAFtDb250ZW50X1R5cGVz&#10;XS54bWxQSwECLQAUAAYACAAAACEAI7Jq4dcAAACUAQAACwAAAAAAAAAAAAAAAAAsAQAAX3JlbHMv&#10;LnJlbHNQSwECLQAUAAYACAAAACEAkPekiS0CAABxBAAADgAAAAAAAAAAAAAAAAAsAgAAZHJzL2Uy&#10;b0RvYy54bWxQSwECLQAUAAYACAAAACEAsiBJ1dwAAAAHAQAADwAAAAAAAAAAAAAAAACFBAAAZHJz&#10;L2Rvd25yZXYueG1sUEsFBgAAAAAEAAQA8wAAAI4FAAAAAA==&#10;" strokecolor="#395e89" strokeweight="2pt">
                <v:stroke joinstyle="round"/>
                <v:textbox inset="91425emu,91425emu,91425emu,91425emu">
                  <w:txbxContent>
                    <w:p w14:paraId="18B6F129" w14:textId="77777777" w:rsidR="004B5632" w:rsidRDefault="004B5632" w:rsidP="004B5632">
                      <w:pPr>
                        <w:textDirection w:val="btLr"/>
                      </w:pPr>
                    </w:p>
                  </w:txbxContent>
                </v:textbox>
                <w10:wrap anchorx="margin"/>
              </v:rect>
            </w:pict>
          </mc:Fallback>
        </mc:AlternateContent>
      </w:r>
      <w:r w:rsidR="004B5632" w:rsidRPr="000256AD">
        <w:t xml:space="preserve">Päästeseade. Kollektiivsed ja individuaalsed päästevahendid, nende kasutamine.   </w:t>
      </w:r>
    </w:p>
    <w:p w14:paraId="7483F1AE" w14:textId="2E1A86FB" w:rsidR="004B5632" w:rsidRPr="000256AD" w:rsidRDefault="00E447DE" w:rsidP="007C416F">
      <w:pPr>
        <w:pStyle w:val="ListParagraph"/>
        <w:numPr>
          <w:ilvl w:val="0"/>
          <w:numId w:val="11"/>
        </w:numPr>
        <w:ind w:left="567"/>
        <w:jc w:val="both"/>
      </w:pPr>
      <w:r w:rsidRPr="000256AD">
        <w:rPr>
          <w:noProof/>
          <w:lang w:val="en-US"/>
        </w:rPr>
        <mc:AlternateContent>
          <mc:Choice Requires="wps">
            <w:drawing>
              <wp:anchor distT="0" distB="0" distL="114300" distR="114300" simplePos="0" relativeHeight="251669504" behindDoc="0" locked="0" layoutInCell="1" hidden="0" allowOverlap="1" wp14:anchorId="1188E8BB" wp14:editId="74B3CDF8">
                <wp:simplePos x="0" y="0"/>
                <wp:positionH relativeFrom="margin">
                  <wp:posOffset>-179070</wp:posOffset>
                </wp:positionH>
                <wp:positionV relativeFrom="paragraph">
                  <wp:posOffset>319405</wp:posOffset>
                </wp:positionV>
                <wp:extent cx="228600" cy="234950"/>
                <wp:effectExtent l="12700" t="12700" r="12700" b="19050"/>
                <wp:wrapNone/>
                <wp:docPr id="23" name="Rectangle 23"/>
                <wp:cNvGraphicFramePr/>
                <a:graphic xmlns:a="http://schemas.openxmlformats.org/drawingml/2006/main">
                  <a:graphicData uri="http://schemas.microsoft.com/office/word/2010/wordprocessingShape">
                    <wps:wsp>
                      <wps:cNvSpPr/>
                      <wps:spPr>
                        <a:xfrm flipV="1">
                          <a:off x="0" y="0"/>
                          <a:ext cx="228600" cy="234950"/>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0731558B" w14:textId="77777777" w:rsidR="004B5632" w:rsidRDefault="004B5632" w:rsidP="004B5632">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23" o:spid="_x0000_s1036" style="position:absolute;left:0;text-align:left;margin-left:-14.05pt;margin-top:25.15pt;width:18pt;height:18.5pt;flip:y;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8qhLS8CAAByBAAADgAAAGRycy9lMm9Eb2MueG1srFRNj9owEL1X6n+wfC+BAKslIqyqZakqrVrU&#10;bXsfbCex5K/ahoR/37FhWbbtoarKwZqxJ89v3vOwvBu0Igfhg7SmppPRmBJhmOXStDX99nXz7paS&#10;EMFwUNaImh5FoHert2+WvatEaTuruPAEQUyoelfTLkZXFUVgndAQRtYJg4eN9Roipr4tuIce0bUq&#10;yvH4puit585bJkLA3fXpkK4yftMIFj83TRCRqJoit5hXn9ddWovVEqrWg+skO9OAf2ChQRq89AK1&#10;hghk7+VvUFoyb4Nt4ohZXdimkUzkHrCbyfiXbp46cCL3guIEd5Ep/D9Y9umw9UTympZTSgxo9OgL&#10;qgamVYLgHgrUu1Bh3ZPb+nMWMEzdDo3XpFHSfUfvc//YERmyvMeLvGKIhOFmWd7ejNEEhkfldLaY&#10;Z/mLE0yCcz7ED8JqkoKaeuSRQeHwGCJejaXPJak8WCX5RiqVE9/u7pUnB0CnN/mXuOMnr8qUIT3e&#10;Pp9lIoAvrlEQkZN2qEEwbb7w1SfhGnm6mD/cLv6EnJitIXQnBhkhlUHl7d7wHHUC+IPhJB4dymxw&#10;IGhiowWnRAmcnxTlyghS/U0ltqcMdpksOpmSojjshuzpJCuctnaWH9Ho4NhGItFHCHELHp/6BCng&#10;88fef+zBIyH10eD7Wkxm5Rzn5Trx18nuOgHDOotTxaKn5JTcxzxlSQBj3++jbWS28IXMmTY+7GzT&#10;eQjT5Fznuerlr2L1EwAA//8DAFBLAwQUAAYACAAAACEAywXzgdwAAAAHAQAADwAAAGRycy9kb3du&#10;cmV2LnhtbEyOwU6DQBRF9yb+w+SZuGuHghVEHk1j0o27otHtKzMFlHlDmWnBv++40uXNPbn3FJvZ&#10;9OKiR9dZRlgtIxCaa6s6bhDe33aLDITzxIp6yxrhRzvYlLc3BeXKTrzXl8o3Ioywywmh9X7IpXR1&#10;qw25pR00h+5oR0M+xLGRaqQpjJtexlH0KA11HB5aGvRLq+vv6mwQvk67E70+HOvPJJ37j2a9tXE1&#10;Id7fzdtnEF7P/g+GX/2gDmVwOtgzKyd6hEWcrQKKsI4SEAFIn0AcELI0AVkW8r9/eQUAAP//AwBQ&#10;SwECLQAUAAYACAAAACEA5JnDwPsAAADhAQAAEwAAAAAAAAAAAAAAAAAAAAAAW0NvbnRlbnRfVHlw&#10;ZXNdLnhtbFBLAQItABQABgAIAAAAIQAjsmrh1wAAAJQBAAALAAAAAAAAAAAAAAAAACwBAABfcmVs&#10;cy8ucmVsc1BLAQItABQABgAIAAAAIQDTyqEtLwIAAHIEAAAOAAAAAAAAAAAAAAAAACwCAABkcnMv&#10;ZTJvRG9jLnhtbFBLAQItABQABgAIAAAAIQDLBfOB3AAAAAcBAAAPAAAAAAAAAAAAAAAAAIcEAABk&#10;cnMvZG93bnJldi54bWxQSwUGAAAAAAQABADzAAAAkAUAAAAA&#10;" strokecolor="#395e89" strokeweight="2pt">
                <v:stroke joinstyle="round"/>
                <v:textbox inset="91425emu,91425emu,91425emu,91425emu">
                  <w:txbxContent>
                    <w:p w14:paraId="0731558B" w14:textId="77777777" w:rsidR="004B5632" w:rsidRDefault="004B5632" w:rsidP="004B5632">
                      <w:pPr>
                        <w:textDirection w:val="btLr"/>
                      </w:pPr>
                    </w:p>
                  </w:txbxContent>
                </v:textbox>
                <w10:wrap anchorx="margin"/>
              </v:rect>
            </w:pict>
          </mc:Fallback>
        </mc:AlternateContent>
      </w:r>
      <w:r>
        <w:t>Laeva süsteemid.</w:t>
      </w:r>
      <w:r w:rsidR="004B5632" w:rsidRPr="000256AD">
        <w:t xml:space="preserve">Tuletõrje-, pallast-, kuivendus- ja eluotstarbesüsteemide ehitus ja kasutamine. Laeva süsteemide markeering.  </w:t>
      </w:r>
    </w:p>
    <w:p w14:paraId="04DB9CAC" w14:textId="4AB92339" w:rsidR="004B5632" w:rsidRPr="000256AD" w:rsidRDefault="004B5632" w:rsidP="004B5632">
      <w:pPr>
        <w:pStyle w:val="ListParagraph"/>
        <w:numPr>
          <w:ilvl w:val="0"/>
          <w:numId w:val="11"/>
        </w:numPr>
        <w:ind w:left="567"/>
        <w:jc w:val="both"/>
      </w:pPr>
      <w:r w:rsidRPr="000256AD">
        <w:t>Merereostuse vältimise korraldus laevas. Prügi, reovete ja õliseguste vete käitlemine, kütuse võtt.</w:t>
      </w:r>
      <w:r>
        <w:t xml:space="preserve"> </w:t>
      </w:r>
      <w:bookmarkStart w:id="1" w:name="_GoBack"/>
      <w:bookmarkEnd w:id="1"/>
    </w:p>
    <w:p w14:paraId="78161AB8" w14:textId="77777777" w:rsidR="004B5632" w:rsidRPr="00EC26C8" w:rsidRDefault="004B5632" w:rsidP="004B5632"/>
    <w:p w14:paraId="030BF371" w14:textId="77777777" w:rsidR="004B5632" w:rsidRPr="00EC26C8" w:rsidRDefault="004B5632" w:rsidP="004B5632">
      <w:pPr>
        <w:ind w:hanging="266"/>
      </w:pPr>
      <w:r>
        <w:t xml:space="preserve">Aruande hindajate tähelepanekud (nimi, tähelepaneku sisu, allkiri): </w:t>
      </w:r>
    </w:p>
    <w:p w14:paraId="7C86ED6B" w14:textId="77777777" w:rsidR="004B5632" w:rsidRDefault="004B5632" w:rsidP="004B5632">
      <w:pPr>
        <w:spacing w:line="360" w:lineRule="auto"/>
        <w:ind w:left="-252" w:hanging="14"/>
      </w:pPr>
      <w:r w:rsidRPr="000A2F75">
        <w:t>……………………………………………………………………………………………………</w:t>
      </w:r>
      <w:r>
        <w:t>…..</w:t>
      </w:r>
    </w:p>
    <w:p w14:paraId="5F4F2AFE" w14:textId="77777777" w:rsidR="004B5632" w:rsidRPr="000A2F75" w:rsidRDefault="004B5632" w:rsidP="004B5632">
      <w:pPr>
        <w:spacing w:line="360" w:lineRule="auto"/>
        <w:ind w:left="-252" w:hanging="14"/>
      </w:pPr>
      <w:r w:rsidRPr="000A2F75">
        <w:t>……………………………………………………………………………………………………</w:t>
      </w:r>
      <w:r>
        <w:t>…..</w:t>
      </w:r>
    </w:p>
    <w:p w14:paraId="7B312C42" w14:textId="77777777" w:rsidR="004B5632" w:rsidRPr="000A2F75" w:rsidRDefault="004B5632" w:rsidP="004B5632">
      <w:pPr>
        <w:spacing w:line="360" w:lineRule="auto"/>
        <w:ind w:left="-252" w:hanging="14"/>
      </w:pPr>
      <w:r w:rsidRPr="000A2F75">
        <w:t>……………………………………………………………………………………………………</w:t>
      </w:r>
      <w:r>
        <w:t>…..</w:t>
      </w:r>
    </w:p>
    <w:p w14:paraId="287BE5F3" w14:textId="77777777" w:rsidR="004B5632" w:rsidRPr="000A2F75" w:rsidRDefault="004B5632" w:rsidP="004B5632">
      <w:pPr>
        <w:spacing w:line="360" w:lineRule="auto"/>
        <w:ind w:left="-252" w:hanging="14"/>
      </w:pPr>
      <w:r w:rsidRPr="000A2F75">
        <w:t>……………………………………………………………………………………………………</w:t>
      </w:r>
      <w:r>
        <w:t>…..</w:t>
      </w:r>
    </w:p>
    <w:p w14:paraId="34316C6D" w14:textId="77777777" w:rsidR="004B5632" w:rsidRPr="000A2F75" w:rsidRDefault="004B5632" w:rsidP="004B5632">
      <w:pPr>
        <w:spacing w:line="360" w:lineRule="auto"/>
        <w:ind w:left="-252" w:hanging="14"/>
      </w:pPr>
      <w:r w:rsidRPr="000A2F75">
        <w:t>……………………………………………………………………………………………………</w:t>
      </w:r>
      <w:r>
        <w:t>…..</w:t>
      </w:r>
    </w:p>
    <w:p w14:paraId="67196092" w14:textId="77777777" w:rsidR="004B5632" w:rsidRPr="000A2F75" w:rsidRDefault="004B5632" w:rsidP="004B5632">
      <w:pPr>
        <w:spacing w:line="360" w:lineRule="auto"/>
        <w:ind w:left="-252" w:hanging="14"/>
      </w:pPr>
      <w:r w:rsidRPr="000A2F75">
        <w:t>……………………………………………………………………………………………………</w:t>
      </w:r>
      <w:r>
        <w:t>…..</w:t>
      </w:r>
    </w:p>
    <w:p w14:paraId="539AAC1C" w14:textId="77777777" w:rsidR="004B5632" w:rsidRPr="000A2F75" w:rsidRDefault="004B5632" w:rsidP="004B5632">
      <w:pPr>
        <w:spacing w:line="360" w:lineRule="auto"/>
        <w:ind w:left="-252" w:hanging="14"/>
      </w:pPr>
      <w:r w:rsidRPr="000A2F75">
        <w:t>……………………………………………………………………………………………………</w:t>
      </w:r>
      <w:r>
        <w:t>…..</w:t>
      </w:r>
    </w:p>
    <w:p w14:paraId="24B26763" w14:textId="77777777" w:rsidR="004B5632" w:rsidRPr="00EC26C8" w:rsidRDefault="004B5632" w:rsidP="004B5632">
      <w:pPr>
        <w:ind w:hanging="284"/>
      </w:pPr>
    </w:p>
    <w:p w14:paraId="57CAE905" w14:textId="6E3D6725" w:rsidR="004B5632" w:rsidRDefault="004B5632" w:rsidP="004B5632">
      <w:pPr>
        <w:ind w:hanging="284"/>
        <w:rPr>
          <w:sz w:val="28"/>
          <w:szCs w:val="28"/>
        </w:rPr>
      </w:pPr>
      <w:r>
        <w:rPr>
          <w:b/>
        </w:rPr>
        <w:t>Hinnang aruandele</w:t>
      </w:r>
      <w:r w:rsidRPr="00EC26C8">
        <w:rPr>
          <w:b/>
        </w:rPr>
        <w:t xml:space="preserve">: </w:t>
      </w:r>
      <w:r w:rsidRPr="00EC26C8">
        <w:t xml:space="preserve"> ..................................................... </w:t>
      </w:r>
    </w:p>
    <w:sectPr w:rsidR="004B5632" w:rsidSect="003C75BA">
      <w:pgSz w:w="11906" w:h="16838"/>
      <w:pgMar w:top="567" w:right="849" w:bottom="646" w:left="1701" w:header="0" w:footer="555"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99685" w14:textId="77777777" w:rsidR="009A2558" w:rsidRDefault="009A2558" w:rsidP="00A62193">
      <w:r>
        <w:separator/>
      </w:r>
    </w:p>
  </w:endnote>
  <w:endnote w:type="continuationSeparator" w:id="0">
    <w:p w14:paraId="712A33BE" w14:textId="77777777" w:rsidR="009A2558" w:rsidRDefault="009A2558" w:rsidP="00A6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34256" w14:textId="77777777" w:rsidR="00CF54C4" w:rsidRDefault="00CF54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555852"/>
      <w:docPartObj>
        <w:docPartGallery w:val="Page Numbers (Bottom of Page)"/>
        <w:docPartUnique/>
      </w:docPartObj>
    </w:sdtPr>
    <w:sdtEndPr>
      <w:rPr>
        <w:noProof/>
      </w:rPr>
    </w:sdtEndPr>
    <w:sdtContent>
      <w:p w14:paraId="0950C565" w14:textId="00CD2572" w:rsidR="00156A71" w:rsidRDefault="00156A71">
        <w:pPr>
          <w:pStyle w:val="Footer"/>
          <w:jc w:val="center"/>
        </w:pPr>
        <w:r>
          <w:fldChar w:fldCharType="begin"/>
        </w:r>
        <w:r>
          <w:instrText xml:space="preserve"> PAGE   \* MERGEFORMAT </w:instrText>
        </w:r>
        <w:r>
          <w:fldChar w:fldCharType="separate"/>
        </w:r>
        <w:r w:rsidR="00BE6A62">
          <w:rPr>
            <w:noProof/>
          </w:rPr>
          <w:t>1</w:t>
        </w:r>
        <w:r>
          <w:rPr>
            <w:noProof/>
          </w:rPr>
          <w:fldChar w:fldCharType="end"/>
        </w:r>
      </w:p>
    </w:sdtContent>
  </w:sdt>
  <w:p w14:paraId="48C5366E" w14:textId="77777777" w:rsidR="00D855F1" w:rsidRDefault="00D855F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46F9B" w14:textId="77777777" w:rsidR="00CF54C4" w:rsidRDefault="00CF54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E3561" w14:textId="77777777" w:rsidR="009A2558" w:rsidRDefault="009A2558" w:rsidP="00A62193">
      <w:r>
        <w:separator/>
      </w:r>
    </w:p>
  </w:footnote>
  <w:footnote w:type="continuationSeparator" w:id="0">
    <w:p w14:paraId="4FDF8C5D" w14:textId="77777777" w:rsidR="009A2558" w:rsidRDefault="009A2558" w:rsidP="00A621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79A2A" w14:textId="77777777" w:rsidR="00CF54C4" w:rsidRDefault="00CF54C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B61CF" w14:textId="77777777" w:rsidR="00CF54C4" w:rsidRDefault="00CF54C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67442" w14:textId="77777777" w:rsidR="00CF54C4" w:rsidRDefault="00CF54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9460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2BF27C9"/>
    <w:multiLevelType w:val="hybridMultilevel"/>
    <w:tmpl w:val="FBA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60F5E"/>
    <w:multiLevelType w:val="hybridMultilevel"/>
    <w:tmpl w:val="DA3A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00FB2"/>
    <w:multiLevelType w:val="multilevel"/>
    <w:tmpl w:val="AEB0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80689"/>
    <w:multiLevelType w:val="hybridMultilevel"/>
    <w:tmpl w:val="3864A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215747"/>
    <w:multiLevelType w:val="multilevel"/>
    <w:tmpl w:val="9D3EBD74"/>
    <w:lvl w:ilvl="0">
      <w:start w:val="1"/>
      <w:numFmt w:val="decimal"/>
      <w:lvlText w:val="%1"/>
      <w:lvlJc w:val="left"/>
      <w:pPr>
        <w:ind w:left="360" w:hanging="360"/>
      </w:pPr>
      <w:rPr>
        <w:rFonts w:hint="default"/>
        <w:b/>
      </w:rPr>
    </w:lvl>
    <w:lvl w:ilvl="1">
      <w:start w:val="2"/>
      <w:numFmt w:val="decimal"/>
      <w:lvlText w:val="%1.%2"/>
      <w:lvlJc w:val="left"/>
      <w:pPr>
        <w:ind w:left="786" w:hanging="360"/>
      </w:pPr>
      <w:rPr>
        <w:rFonts w:ascii="Times New Roman" w:hAnsi="Times New Roman"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6">
    <w:nsid w:val="38AD1280"/>
    <w:multiLevelType w:val="multilevel"/>
    <w:tmpl w:val="15F6C5D4"/>
    <w:lvl w:ilvl="0">
      <w:start w:val="1"/>
      <w:numFmt w:val="decimal"/>
      <w:lvlText w:val="%1"/>
      <w:lvlJc w:val="left"/>
      <w:pPr>
        <w:ind w:left="360" w:hanging="360"/>
      </w:pPr>
      <w:rPr>
        <w:rFonts w:ascii="Times New Roman" w:hAnsi="Times New Roman"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7">
    <w:nsid w:val="3E3D6D53"/>
    <w:multiLevelType w:val="hybridMultilevel"/>
    <w:tmpl w:val="DA5A3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7B59C7"/>
    <w:multiLevelType w:val="hybridMultilevel"/>
    <w:tmpl w:val="81680A0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98A6526"/>
    <w:multiLevelType w:val="hybridMultilevel"/>
    <w:tmpl w:val="1E82C4B4"/>
    <w:lvl w:ilvl="0" w:tplc="D70A25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E7400"/>
    <w:multiLevelType w:val="hybridMultilevel"/>
    <w:tmpl w:val="628AC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67E43"/>
    <w:multiLevelType w:val="hybridMultilevel"/>
    <w:tmpl w:val="61D8E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769B7"/>
    <w:multiLevelType w:val="multilevel"/>
    <w:tmpl w:val="15F6C5D4"/>
    <w:lvl w:ilvl="0">
      <w:start w:val="1"/>
      <w:numFmt w:val="decimal"/>
      <w:lvlText w:val="%1"/>
      <w:lvlJc w:val="left"/>
      <w:pPr>
        <w:ind w:left="360" w:hanging="360"/>
      </w:pPr>
      <w:rPr>
        <w:rFonts w:ascii="Times New Roman" w:hAnsi="Times New Roman"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3">
    <w:nsid w:val="6BF9050A"/>
    <w:multiLevelType w:val="hybridMultilevel"/>
    <w:tmpl w:val="17BA953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753F3430"/>
    <w:multiLevelType w:val="multilevel"/>
    <w:tmpl w:val="B770BC50"/>
    <w:lvl w:ilvl="0">
      <w:start w:val="4"/>
      <w:numFmt w:val="decimal"/>
      <w:lvlText w:val="%1."/>
      <w:lvlJc w:val="left"/>
      <w:pPr>
        <w:ind w:left="1080" w:hanging="360"/>
      </w:pPr>
    </w:lvl>
    <w:lvl w:ilvl="1">
      <w:start w:val="1"/>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15">
    <w:nsid w:val="75A21AE7"/>
    <w:multiLevelType w:val="hybridMultilevel"/>
    <w:tmpl w:val="EA1EFE68"/>
    <w:lvl w:ilvl="0" w:tplc="729C4136">
      <w:start w:val="1"/>
      <w:numFmt w:val="decimal"/>
      <w:lvlText w:val="%1."/>
      <w:lvlJc w:val="left"/>
      <w:pPr>
        <w:ind w:left="786" w:hanging="360"/>
      </w:pPr>
      <w:rPr>
        <w:rFonts w:ascii="Times New Roman" w:hAnsi="Times New Roman"/>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4"/>
  </w:num>
  <w:num w:numId="2">
    <w:abstractNumId w:val="3"/>
  </w:num>
  <w:num w:numId="3">
    <w:abstractNumId w:val="11"/>
  </w:num>
  <w:num w:numId="4">
    <w:abstractNumId w:val="4"/>
  </w:num>
  <w:num w:numId="5">
    <w:abstractNumId w:val="1"/>
  </w:num>
  <w:num w:numId="6">
    <w:abstractNumId w:val="10"/>
  </w:num>
  <w:num w:numId="7">
    <w:abstractNumId w:val="7"/>
  </w:num>
  <w:num w:numId="8">
    <w:abstractNumId w:val="2"/>
  </w:num>
  <w:num w:numId="9">
    <w:abstractNumId w:val="15"/>
  </w:num>
  <w:num w:numId="10">
    <w:abstractNumId w:val="13"/>
  </w:num>
  <w:num w:numId="11">
    <w:abstractNumId w:val="8"/>
  </w:num>
  <w:num w:numId="12">
    <w:abstractNumId w:val="0"/>
  </w:num>
  <w:num w:numId="13">
    <w:abstractNumId w:val="5"/>
  </w:num>
  <w:num w:numId="14">
    <w:abstractNumId w:val="6"/>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70"/>
    <w:rsid w:val="00055ADF"/>
    <w:rsid w:val="000B5C7F"/>
    <w:rsid w:val="000F005A"/>
    <w:rsid w:val="000F2752"/>
    <w:rsid w:val="000F2E77"/>
    <w:rsid w:val="00105491"/>
    <w:rsid w:val="0012253F"/>
    <w:rsid w:val="001569F3"/>
    <w:rsid w:val="00156A71"/>
    <w:rsid w:val="001705E6"/>
    <w:rsid w:val="0019643E"/>
    <w:rsid w:val="001A34E3"/>
    <w:rsid w:val="001B69A4"/>
    <w:rsid w:val="00246FEE"/>
    <w:rsid w:val="002C5221"/>
    <w:rsid w:val="003C75BA"/>
    <w:rsid w:val="003E25B1"/>
    <w:rsid w:val="00403D5B"/>
    <w:rsid w:val="00477236"/>
    <w:rsid w:val="00481DED"/>
    <w:rsid w:val="004A5253"/>
    <w:rsid w:val="004A6EEF"/>
    <w:rsid w:val="004B5632"/>
    <w:rsid w:val="004D212B"/>
    <w:rsid w:val="004D3419"/>
    <w:rsid w:val="004E0001"/>
    <w:rsid w:val="004E1FF6"/>
    <w:rsid w:val="004F15A9"/>
    <w:rsid w:val="004F5EA7"/>
    <w:rsid w:val="005502B4"/>
    <w:rsid w:val="005629CA"/>
    <w:rsid w:val="00566FEE"/>
    <w:rsid w:val="00574C9F"/>
    <w:rsid w:val="005E7071"/>
    <w:rsid w:val="005F440C"/>
    <w:rsid w:val="006074E8"/>
    <w:rsid w:val="00662568"/>
    <w:rsid w:val="00666621"/>
    <w:rsid w:val="00670866"/>
    <w:rsid w:val="006A7A85"/>
    <w:rsid w:val="006B7DFB"/>
    <w:rsid w:val="006C5918"/>
    <w:rsid w:val="00701123"/>
    <w:rsid w:val="00706778"/>
    <w:rsid w:val="00706801"/>
    <w:rsid w:val="00745C06"/>
    <w:rsid w:val="00756943"/>
    <w:rsid w:val="00770F52"/>
    <w:rsid w:val="00786BF5"/>
    <w:rsid w:val="00787C92"/>
    <w:rsid w:val="00792CC0"/>
    <w:rsid w:val="007C303D"/>
    <w:rsid w:val="007D2B30"/>
    <w:rsid w:val="007D4A96"/>
    <w:rsid w:val="007E7085"/>
    <w:rsid w:val="00830BFC"/>
    <w:rsid w:val="00851FA1"/>
    <w:rsid w:val="00896B96"/>
    <w:rsid w:val="00897F21"/>
    <w:rsid w:val="008A4EDC"/>
    <w:rsid w:val="008E306D"/>
    <w:rsid w:val="009A2558"/>
    <w:rsid w:val="009B4A76"/>
    <w:rsid w:val="009F0190"/>
    <w:rsid w:val="00A16CF7"/>
    <w:rsid w:val="00A573E2"/>
    <w:rsid w:val="00A62193"/>
    <w:rsid w:val="00A718F4"/>
    <w:rsid w:val="00A91AC6"/>
    <w:rsid w:val="00AB644E"/>
    <w:rsid w:val="00AC6D5E"/>
    <w:rsid w:val="00AE78E3"/>
    <w:rsid w:val="00B27C30"/>
    <w:rsid w:val="00B64B44"/>
    <w:rsid w:val="00BC7A4F"/>
    <w:rsid w:val="00BE6A62"/>
    <w:rsid w:val="00BE77D0"/>
    <w:rsid w:val="00BE7FF3"/>
    <w:rsid w:val="00BF1272"/>
    <w:rsid w:val="00C04C58"/>
    <w:rsid w:val="00C056AF"/>
    <w:rsid w:val="00C225D3"/>
    <w:rsid w:val="00C95536"/>
    <w:rsid w:val="00C9593D"/>
    <w:rsid w:val="00CB4346"/>
    <w:rsid w:val="00CB5288"/>
    <w:rsid w:val="00CE4E82"/>
    <w:rsid w:val="00CF282B"/>
    <w:rsid w:val="00CF54C4"/>
    <w:rsid w:val="00D04740"/>
    <w:rsid w:val="00D618D6"/>
    <w:rsid w:val="00D855F1"/>
    <w:rsid w:val="00DA6D9D"/>
    <w:rsid w:val="00DB6F5F"/>
    <w:rsid w:val="00DF005D"/>
    <w:rsid w:val="00E0262E"/>
    <w:rsid w:val="00E15B96"/>
    <w:rsid w:val="00E22982"/>
    <w:rsid w:val="00E447DE"/>
    <w:rsid w:val="00E60668"/>
    <w:rsid w:val="00EC3FC4"/>
    <w:rsid w:val="00EC4ED8"/>
    <w:rsid w:val="00EE4B1E"/>
    <w:rsid w:val="00EF1637"/>
    <w:rsid w:val="00EF6D75"/>
    <w:rsid w:val="00F17170"/>
    <w:rsid w:val="00F64306"/>
    <w:rsid w:val="00F90D00"/>
    <w:rsid w:val="00FE45F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67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t-EE"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A62193"/>
    <w:pPr>
      <w:tabs>
        <w:tab w:val="center" w:pos="4677"/>
        <w:tab w:val="right" w:pos="9355"/>
      </w:tabs>
    </w:pPr>
  </w:style>
  <w:style w:type="character" w:customStyle="1" w:styleId="HeaderChar">
    <w:name w:val="Header Char"/>
    <w:basedOn w:val="DefaultParagraphFont"/>
    <w:link w:val="Header"/>
    <w:uiPriority w:val="99"/>
    <w:rsid w:val="00A62193"/>
  </w:style>
  <w:style w:type="paragraph" w:styleId="Footer">
    <w:name w:val="footer"/>
    <w:basedOn w:val="Normal"/>
    <w:link w:val="FooterChar"/>
    <w:uiPriority w:val="99"/>
    <w:unhideWhenUsed/>
    <w:rsid w:val="00A62193"/>
    <w:pPr>
      <w:tabs>
        <w:tab w:val="center" w:pos="4677"/>
        <w:tab w:val="right" w:pos="9355"/>
      </w:tabs>
    </w:pPr>
  </w:style>
  <w:style w:type="character" w:customStyle="1" w:styleId="FooterChar">
    <w:name w:val="Footer Char"/>
    <w:basedOn w:val="DefaultParagraphFont"/>
    <w:link w:val="Footer"/>
    <w:uiPriority w:val="99"/>
    <w:rsid w:val="00A62193"/>
  </w:style>
  <w:style w:type="paragraph" w:styleId="NormalWeb">
    <w:name w:val="Normal (Web)"/>
    <w:basedOn w:val="Normal"/>
    <w:uiPriority w:val="99"/>
    <w:semiHidden/>
    <w:unhideWhenUsed/>
    <w:rsid w:val="00A718F4"/>
    <w:pPr>
      <w:widowControl/>
      <w:spacing w:before="100" w:beforeAutospacing="1" w:after="100" w:afterAutospacing="1"/>
    </w:pPr>
    <w:rPr>
      <w:lang w:val="ru-RU"/>
    </w:rPr>
  </w:style>
  <w:style w:type="paragraph" w:styleId="ListParagraph">
    <w:name w:val="List Paragraph"/>
    <w:basedOn w:val="Normal"/>
    <w:uiPriority w:val="34"/>
    <w:qFormat/>
    <w:rsid w:val="006C5918"/>
    <w:pPr>
      <w:ind w:left="720"/>
      <w:contextualSpacing/>
    </w:pPr>
  </w:style>
  <w:style w:type="table" w:styleId="TableGrid">
    <w:name w:val="Table Grid"/>
    <w:basedOn w:val="TableNormal"/>
    <w:uiPriority w:val="39"/>
    <w:rsid w:val="00574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unhideWhenUsed/>
    <w:rsid w:val="003C75BA"/>
    <w:pPr>
      <w:ind w:left="283" w:hanging="283"/>
      <w:contextualSpacing/>
    </w:pPr>
  </w:style>
  <w:style w:type="paragraph" w:styleId="List2">
    <w:name w:val="List 2"/>
    <w:basedOn w:val="Normal"/>
    <w:uiPriority w:val="99"/>
    <w:semiHidden/>
    <w:unhideWhenUsed/>
    <w:rsid w:val="003C75BA"/>
    <w:pPr>
      <w:ind w:left="566" w:hanging="283"/>
      <w:contextualSpacing/>
    </w:pPr>
  </w:style>
  <w:style w:type="paragraph" w:styleId="List3">
    <w:name w:val="List 3"/>
    <w:basedOn w:val="Normal"/>
    <w:uiPriority w:val="99"/>
    <w:semiHidden/>
    <w:unhideWhenUsed/>
    <w:rsid w:val="003C75BA"/>
    <w:pPr>
      <w:ind w:left="849" w:hanging="283"/>
      <w:contextualSpacing/>
    </w:pPr>
  </w:style>
  <w:style w:type="paragraph" w:styleId="ListBullet">
    <w:name w:val="List Bullet"/>
    <w:basedOn w:val="Normal"/>
    <w:uiPriority w:val="99"/>
    <w:unhideWhenUsed/>
    <w:rsid w:val="003C75BA"/>
    <w:pPr>
      <w:numPr>
        <w:numId w:val="12"/>
      </w:numPr>
      <w:contextualSpacing/>
    </w:pPr>
  </w:style>
  <w:style w:type="paragraph" w:styleId="BodyText">
    <w:name w:val="Body Text"/>
    <w:basedOn w:val="Normal"/>
    <w:link w:val="BodyTextChar"/>
    <w:uiPriority w:val="99"/>
    <w:unhideWhenUsed/>
    <w:rsid w:val="003C75BA"/>
    <w:pPr>
      <w:spacing w:after="120"/>
    </w:pPr>
  </w:style>
  <w:style w:type="character" w:customStyle="1" w:styleId="BodyTextChar">
    <w:name w:val="Body Text Char"/>
    <w:basedOn w:val="DefaultParagraphFont"/>
    <w:link w:val="BodyText"/>
    <w:uiPriority w:val="99"/>
    <w:rsid w:val="003C75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t-EE"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A62193"/>
    <w:pPr>
      <w:tabs>
        <w:tab w:val="center" w:pos="4677"/>
        <w:tab w:val="right" w:pos="9355"/>
      </w:tabs>
    </w:pPr>
  </w:style>
  <w:style w:type="character" w:customStyle="1" w:styleId="HeaderChar">
    <w:name w:val="Header Char"/>
    <w:basedOn w:val="DefaultParagraphFont"/>
    <w:link w:val="Header"/>
    <w:uiPriority w:val="99"/>
    <w:rsid w:val="00A62193"/>
  </w:style>
  <w:style w:type="paragraph" w:styleId="Footer">
    <w:name w:val="footer"/>
    <w:basedOn w:val="Normal"/>
    <w:link w:val="FooterChar"/>
    <w:uiPriority w:val="99"/>
    <w:unhideWhenUsed/>
    <w:rsid w:val="00A62193"/>
    <w:pPr>
      <w:tabs>
        <w:tab w:val="center" w:pos="4677"/>
        <w:tab w:val="right" w:pos="9355"/>
      </w:tabs>
    </w:pPr>
  </w:style>
  <w:style w:type="character" w:customStyle="1" w:styleId="FooterChar">
    <w:name w:val="Footer Char"/>
    <w:basedOn w:val="DefaultParagraphFont"/>
    <w:link w:val="Footer"/>
    <w:uiPriority w:val="99"/>
    <w:rsid w:val="00A62193"/>
  </w:style>
  <w:style w:type="paragraph" w:styleId="NormalWeb">
    <w:name w:val="Normal (Web)"/>
    <w:basedOn w:val="Normal"/>
    <w:uiPriority w:val="99"/>
    <w:semiHidden/>
    <w:unhideWhenUsed/>
    <w:rsid w:val="00A718F4"/>
    <w:pPr>
      <w:widowControl/>
      <w:spacing w:before="100" w:beforeAutospacing="1" w:after="100" w:afterAutospacing="1"/>
    </w:pPr>
    <w:rPr>
      <w:lang w:val="ru-RU"/>
    </w:rPr>
  </w:style>
  <w:style w:type="paragraph" w:styleId="ListParagraph">
    <w:name w:val="List Paragraph"/>
    <w:basedOn w:val="Normal"/>
    <w:uiPriority w:val="34"/>
    <w:qFormat/>
    <w:rsid w:val="006C5918"/>
    <w:pPr>
      <w:ind w:left="720"/>
      <w:contextualSpacing/>
    </w:pPr>
  </w:style>
  <w:style w:type="table" w:styleId="TableGrid">
    <w:name w:val="Table Grid"/>
    <w:basedOn w:val="TableNormal"/>
    <w:uiPriority w:val="39"/>
    <w:rsid w:val="00574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unhideWhenUsed/>
    <w:rsid w:val="003C75BA"/>
    <w:pPr>
      <w:ind w:left="283" w:hanging="283"/>
      <w:contextualSpacing/>
    </w:pPr>
  </w:style>
  <w:style w:type="paragraph" w:styleId="List2">
    <w:name w:val="List 2"/>
    <w:basedOn w:val="Normal"/>
    <w:uiPriority w:val="99"/>
    <w:semiHidden/>
    <w:unhideWhenUsed/>
    <w:rsid w:val="003C75BA"/>
    <w:pPr>
      <w:ind w:left="566" w:hanging="283"/>
      <w:contextualSpacing/>
    </w:pPr>
  </w:style>
  <w:style w:type="paragraph" w:styleId="List3">
    <w:name w:val="List 3"/>
    <w:basedOn w:val="Normal"/>
    <w:uiPriority w:val="99"/>
    <w:semiHidden/>
    <w:unhideWhenUsed/>
    <w:rsid w:val="003C75BA"/>
    <w:pPr>
      <w:ind w:left="849" w:hanging="283"/>
      <w:contextualSpacing/>
    </w:pPr>
  </w:style>
  <w:style w:type="paragraph" w:styleId="ListBullet">
    <w:name w:val="List Bullet"/>
    <w:basedOn w:val="Normal"/>
    <w:uiPriority w:val="99"/>
    <w:unhideWhenUsed/>
    <w:rsid w:val="003C75BA"/>
    <w:pPr>
      <w:numPr>
        <w:numId w:val="12"/>
      </w:numPr>
      <w:contextualSpacing/>
    </w:pPr>
  </w:style>
  <w:style w:type="paragraph" w:styleId="BodyText">
    <w:name w:val="Body Text"/>
    <w:basedOn w:val="Normal"/>
    <w:link w:val="BodyTextChar"/>
    <w:uiPriority w:val="99"/>
    <w:unhideWhenUsed/>
    <w:rsid w:val="003C75BA"/>
    <w:pPr>
      <w:spacing w:after="120"/>
    </w:pPr>
  </w:style>
  <w:style w:type="character" w:customStyle="1" w:styleId="BodyTextChar">
    <w:name w:val="Body Text Char"/>
    <w:basedOn w:val="DefaultParagraphFont"/>
    <w:link w:val="BodyText"/>
    <w:uiPriority w:val="99"/>
    <w:rsid w:val="003C7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71109">
      <w:bodyDiv w:val="1"/>
      <w:marLeft w:val="0"/>
      <w:marRight w:val="0"/>
      <w:marTop w:val="0"/>
      <w:marBottom w:val="0"/>
      <w:divBdr>
        <w:top w:val="none" w:sz="0" w:space="0" w:color="auto"/>
        <w:left w:val="none" w:sz="0" w:space="0" w:color="auto"/>
        <w:bottom w:val="none" w:sz="0" w:space="0" w:color="auto"/>
        <w:right w:val="none" w:sz="0" w:space="0" w:color="auto"/>
      </w:divBdr>
      <w:divsChild>
        <w:div w:id="1000696429">
          <w:marLeft w:val="0"/>
          <w:marRight w:val="0"/>
          <w:marTop w:val="0"/>
          <w:marBottom w:val="0"/>
          <w:divBdr>
            <w:top w:val="none" w:sz="0" w:space="0" w:color="auto"/>
            <w:left w:val="none" w:sz="0" w:space="0" w:color="auto"/>
            <w:bottom w:val="none" w:sz="0" w:space="0" w:color="auto"/>
            <w:right w:val="none" w:sz="0" w:space="0" w:color="auto"/>
          </w:divBdr>
          <w:divsChild>
            <w:div w:id="790787722">
              <w:marLeft w:val="0"/>
              <w:marRight w:val="0"/>
              <w:marTop w:val="0"/>
              <w:marBottom w:val="0"/>
              <w:divBdr>
                <w:top w:val="none" w:sz="0" w:space="0" w:color="auto"/>
                <w:left w:val="none" w:sz="0" w:space="0" w:color="auto"/>
                <w:bottom w:val="none" w:sz="0" w:space="0" w:color="auto"/>
                <w:right w:val="none" w:sz="0" w:space="0" w:color="auto"/>
              </w:divBdr>
              <w:divsChild>
                <w:div w:id="8980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29611">
          <w:marLeft w:val="0"/>
          <w:marRight w:val="0"/>
          <w:marTop w:val="0"/>
          <w:marBottom w:val="0"/>
          <w:divBdr>
            <w:top w:val="none" w:sz="0" w:space="0" w:color="auto"/>
            <w:left w:val="none" w:sz="0" w:space="0" w:color="auto"/>
            <w:bottom w:val="none" w:sz="0" w:space="0" w:color="auto"/>
            <w:right w:val="none" w:sz="0" w:space="0" w:color="auto"/>
          </w:divBdr>
          <w:divsChild>
            <w:div w:id="758914652">
              <w:marLeft w:val="0"/>
              <w:marRight w:val="0"/>
              <w:marTop w:val="0"/>
              <w:marBottom w:val="0"/>
              <w:divBdr>
                <w:top w:val="none" w:sz="0" w:space="0" w:color="auto"/>
                <w:left w:val="none" w:sz="0" w:space="0" w:color="auto"/>
                <w:bottom w:val="none" w:sz="0" w:space="0" w:color="auto"/>
                <w:right w:val="none" w:sz="0" w:space="0" w:color="auto"/>
              </w:divBdr>
              <w:divsChild>
                <w:div w:id="94711115">
                  <w:marLeft w:val="0"/>
                  <w:marRight w:val="0"/>
                  <w:marTop w:val="0"/>
                  <w:marBottom w:val="0"/>
                  <w:divBdr>
                    <w:top w:val="none" w:sz="0" w:space="0" w:color="auto"/>
                    <w:left w:val="none" w:sz="0" w:space="0" w:color="auto"/>
                    <w:bottom w:val="none" w:sz="0" w:space="0" w:color="auto"/>
                    <w:right w:val="none" w:sz="0" w:space="0" w:color="auto"/>
                  </w:divBdr>
                </w:div>
              </w:divsChild>
            </w:div>
            <w:div w:id="1766148715">
              <w:marLeft w:val="0"/>
              <w:marRight w:val="0"/>
              <w:marTop w:val="0"/>
              <w:marBottom w:val="0"/>
              <w:divBdr>
                <w:top w:val="none" w:sz="0" w:space="0" w:color="auto"/>
                <w:left w:val="none" w:sz="0" w:space="0" w:color="auto"/>
                <w:bottom w:val="none" w:sz="0" w:space="0" w:color="auto"/>
                <w:right w:val="none" w:sz="0" w:space="0" w:color="auto"/>
              </w:divBdr>
              <w:divsChild>
                <w:div w:id="17401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4</Pages>
  <Words>1387</Words>
  <Characters>7912</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b</cp:lastModifiedBy>
  <cp:revision>31</cp:revision>
  <cp:lastPrinted>2020-01-21T09:53:00Z</cp:lastPrinted>
  <dcterms:created xsi:type="dcterms:W3CDTF">2020-02-05T09:33:00Z</dcterms:created>
  <dcterms:modified xsi:type="dcterms:W3CDTF">2020-04-13T13:49:00Z</dcterms:modified>
</cp:coreProperties>
</file>